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74E69" w14:textId="0F0A0E42" w:rsidR="00592E3D" w:rsidRDefault="002C380D"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D1B613" wp14:editId="7F52384A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8953D" w14:textId="77777777" w:rsidR="002C380D" w:rsidRPr="00F36E61" w:rsidRDefault="002C380D" w:rsidP="002C380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789C1" w14:textId="5CA2C7A2" w:rsidR="002C380D" w:rsidRPr="000C4841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8C58D" w14:textId="56AC462F" w:rsidR="002C380D" w:rsidRPr="002C380D" w:rsidRDefault="002C380D" w:rsidP="002C380D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1B613" id="Group 208" o:spid="_x0000_s1026" style="position:absolute;margin-left:-15pt;margin-top:0;width:537pt;height:37.85pt;z-index:251659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C13yRV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08953D" w14:textId="77777777" w:rsidR="002C380D" w:rsidRPr="00F36E61" w:rsidRDefault="002C380D" w:rsidP="002C380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25A789C1" w14:textId="5CA2C7A2" w:rsidR="002C380D" w:rsidRPr="000C4841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168C58D" w14:textId="56AC462F" w:rsidR="002C380D" w:rsidRPr="002C380D" w:rsidRDefault="002C380D" w:rsidP="002C380D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666B101" w14:textId="1CA152F9" w:rsidR="002C380D" w:rsidRDefault="002C380D"/>
    <w:p w14:paraId="5D27D37B" w14:textId="35F87EEF" w:rsidR="00527F64" w:rsidRDefault="00F94A6E" w:rsidP="00592E3D">
      <w:pPr>
        <w:rPr>
          <w:rFonts w:ascii="Times New Roman" w:eastAsia="Times New Roman" w:hAnsi="Times New Roman" w:cs="Times New Roman"/>
          <w:b/>
          <w:lang w:val="en-U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10F781" wp14:editId="47A82931">
                <wp:simplePos x="0" y="0"/>
                <wp:positionH relativeFrom="column">
                  <wp:posOffset>6238875</wp:posOffset>
                </wp:positionH>
                <wp:positionV relativeFrom="paragraph">
                  <wp:posOffset>109220</wp:posOffset>
                </wp:positionV>
                <wp:extent cx="485775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A48B7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10F7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91.25pt;margin-top:8.6pt;width:38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" filled="f" stroked="f">
                <v:textbox style="mso-fit-shape-to-text:t">
                  <w:txbxContent>
                    <w:p w14:paraId="50AA48B7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14789F7D" w14:textId="7E419B87" w:rsidR="009A0D94" w:rsidRPr="009A0D94" w:rsidRDefault="009A0D94" w:rsidP="009A0D94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9A0D94">
        <w:rPr>
          <w:rFonts w:ascii="Times New Roman" w:eastAsia="Calibri" w:hAnsi="Times New Roman" w:cs="Times New Roman"/>
          <w:b/>
          <w:lang w:val="sr-Cyrl-RS"/>
        </w:rPr>
        <w:t>1.</w:t>
      </w:r>
      <w:r w:rsidRPr="009A0D94">
        <w:rPr>
          <w:rFonts w:ascii="Times New Roman" w:eastAsia="Calibri" w:hAnsi="Times New Roman" w:cs="Times New Roman"/>
          <w:lang w:val="sr-Cyrl-RS"/>
        </w:rPr>
        <w:t xml:space="preserve"> </w:t>
      </w:r>
      <w:r w:rsidRPr="009A0D94">
        <w:rPr>
          <w:rFonts w:ascii="Times New Roman" w:eastAsia="Calibri" w:hAnsi="Times New Roman" w:cs="Times New Roman"/>
          <w:b/>
          <w:bCs/>
          <w:lang w:val="sr-Cyrl-RS"/>
        </w:rPr>
        <w:t>Појмове наведене у колони лево повежи са њиховим значењем тако што ћеш на линије уписати одговарајуће слово</w:t>
      </w:r>
      <w:r w:rsidRPr="009A0D94">
        <w:rPr>
          <w:rFonts w:ascii="Times New Roman" w:eastAsia="Calibri" w:hAnsi="Times New Roman" w:cs="Times New Roman"/>
          <w:lang w:val="sr-Cyrl-RS"/>
        </w:rPr>
        <w:t>.</w:t>
      </w:r>
      <w:r w:rsidR="00446DF0">
        <w:rPr>
          <w:rFonts w:ascii="Times New Roman" w:eastAsia="Calibri" w:hAnsi="Times New Roman" w:cs="Times New Roman"/>
          <w:lang w:val="sr-Cyrl-RS"/>
        </w:rPr>
        <w:t xml:space="preserve"> </w:t>
      </w:r>
    </w:p>
    <w:tbl>
      <w:tblPr>
        <w:tblStyle w:val="TableGrid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425"/>
        <w:gridCol w:w="567"/>
        <w:gridCol w:w="6237"/>
      </w:tblGrid>
      <w:tr w:rsidR="009A0D94" w:rsidRPr="009A0D94" w14:paraId="4DCBFF43" w14:textId="77777777" w:rsidTr="004F6211">
        <w:trPr>
          <w:trHeight w:val="506"/>
        </w:trPr>
        <w:tc>
          <w:tcPr>
            <w:tcW w:w="396" w:type="dxa"/>
            <w:vAlign w:val="bottom"/>
          </w:tcPr>
          <w:p w14:paraId="728B4537" w14:textId="77777777" w:rsidR="009A0D94" w:rsidRPr="009A0D94" w:rsidRDefault="009A0D94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63EB41C5" w14:textId="726DDD4A" w:rsidR="009A0D94" w:rsidRPr="009A0D94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  <w:vAlign w:val="bottom"/>
          </w:tcPr>
          <w:p w14:paraId="534706E5" w14:textId="77777777" w:rsidR="009A0D94" w:rsidRPr="009A0D94" w:rsidRDefault="009A0D94" w:rsidP="00446DF0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заразне болести</w:t>
            </w:r>
          </w:p>
        </w:tc>
        <w:tc>
          <w:tcPr>
            <w:tcW w:w="425" w:type="dxa"/>
            <w:vAlign w:val="center"/>
          </w:tcPr>
          <w:p w14:paraId="66E06158" w14:textId="77777777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9036B39" w14:textId="77777777" w:rsidR="009A0D94" w:rsidRPr="009A0D94" w:rsidRDefault="009A0D94" w:rsidP="004F621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6237" w:type="dxa"/>
            <w:vAlign w:val="center"/>
          </w:tcPr>
          <w:p w14:paraId="23354605" w14:textId="3A206C9C" w:rsidR="009A0D94" w:rsidRPr="009A0D94" w:rsidRDefault="009A0D94" w:rsidP="004F6211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Способност организма да се заштити од болести</w:t>
            </w:r>
          </w:p>
        </w:tc>
      </w:tr>
      <w:tr w:rsidR="009A0D94" w:rsidRPr="009A0D94" w14:paraId="057468B2" w14:textId="77777777" w:rsidTr="004F6211">
        <w:trPr>
          <w:trHeight w:val="506"/>
        </w:trPr>
        <w:tc>
          <w:tcPr>
            <w:tcW w:w="396" w:type="dxa"/>
            <w:vAlign w:val="bottom"/>
          </w:tcPr>
          <w:p w14:paraId="260C9831" w14:textId="77777777" w:rsidR="009A0D94" w:rsidRPr="009A0D94" w:rsidRDefault="009A0D94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374406" w14:textId="7BCF4DA6" w:rsidR="009A0D94" w:rsidRPr="009A0D94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7F398B2B" w14:textId="77777777" w:rsidR="009A0D94" w:rsidRPr="009A0D94" w:rsidRDefault="009A0D94" w:rsidP="00446DF0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пандемија</w:t>
            </w:r>
          </w:p>
        </w:tc>
        <w:tc>
          <w:tcPr>
            <w:tcW w:w="425" w:type="dxa"/>
            <w:vAlign w:val="center"/>
          </w:tcPr>
          <w:p w14:paraId="5D9CED86" w14:textId="58028B76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</w:tcPr>
          <w:p w14:paraId="68512616" w14:textId="77777777" w:rsidR="009A0D94" w:rsidRPr="009A0D94" w:rsidRDefault="009A0D94" w:rsidP="004F621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6237" w:type="dxa"/>
            <w:vAlign w:val="center"/>
          </w:tcPr>
          <w:p w14:paraId="0C2F163A" w14:textId="77777777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Скуп мера које се примењују како би се спречиле нежељене појаве</w:t>
            </w:r>
          </w:p>
        </w:tc>
      </w:tr>
      <w:tr w:rsidR="009A0D94" w:rsidRPr="009A0D94" w14:paraId="73EADA95" w14:textId="77777777" w:rsidTr="004F6211">
        <w:trPr>
          <w:trHeight w:val="506"/>
        </w:trPr>
        <w:tc>
          <w:tcPr>
            <w:tcW w:w="396" w:type="dxa"/>
            <w:vAlign w:val="bottom"/>
          </w:tcPr>
          <w:p w14:paraId="5DE11BED" w14:textId="77777777" w:rsidR="009A0D94" w:rsidRPr="009A0D94" w:rsidRDefault="009A0D94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933D5" w14:textId="5AE2DD8D" w:rsidR="009A0D94" w:rsidRPr="009A0D94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364638F6" w14:textId="77777777" w:rsidR="009A0D94" w:rsidRPr="009A0D94" w:rsidRDefault="009A0D94" w:rsidP="00446DF0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имунитет</w:t>
            </w:r>
          </w:p>
        </w:tc>
        <w:tc>
          <w:tcPr>
            <w:tcW w:w="425" w:type="dxa"/>
            <w:vAlign w:val="center"/>
          </w:tcPr>
          <w:p w14:paraId="3F041341" w14:textId="77777777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A636EF2" w14:textId="77777777" w:rsidR="009A0D94" w:rsidRPr="009A0D94" w:rsidRDefault="009A0D94" w:rsidP="004F621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6237" w:type="dxa"/>
            <w:vAlign w:val="center"/>
          </w:tcPr>
          <w:p w14:paraId="73A3F495" w14:textId="5AA83621" w:rsidR="009A0D94" w:rsidRPr="009A0D94" w:rsidRDefault="009A0D94" w:rsidP="004F6211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Ширење заразних болести на више континената</w:t>
            </w:r>
          </w:p>
        </w:tc>
      </w:tr>
      <w:tr w:rsidR="009A0D94" w:rsidRPr="009A0D94" w14:paraId="7D99601E" w14:textId="77777777" w:rsidTr="004F6211">
        <w:trPr>
          <w:trHeight w:val="506"/>
        </w:trPr>
        <w:tc>
          <w:tcPr>
            <w:tcW w:w="396" w:type="dxa"/>
            <w:vAlign w:val="bottom"/>
          </w:tcPr>
          <w:p w14:paraId="13D07A0C" w14:textId="77777777" w:rsidR="009A0D94" w:rsidRPr="009A0D94" w:rsidRDefault="009A0D94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6D1D6" w14:textId="4C5A5AFD" w:rsidR="009A0D94" w:rsidRPr="009A0D94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150CD06B" w14:textId="77777777" w:rsidR="009A0D94" w:rsidRPr="009A0D94" w:rsidRDefault="009A0D94" w:rsidP="00446DF0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бактериологија</w:t>
            </w:r>
          </w:p>
        </w:tc>
        <w:tc>
          <w:tcPr>
            <w:tcW w:w="425" w:type="dxa"/>
            <w:vAlign w:val="center"/>
          </w:tcPr>
          <w:p w14:paraId="27A44BE6" w14:textId="77777777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650084C7" w14:textId="77777777" w:rsidR="009A0D94" w:rsidRPr="009A0D94" w:rsidRDefault="009A0D94" w:rsidP="004F621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6237" w:type="dxa"/>
            <w:vAlign w:val="center"/>
          </w:tcPr>
          <w:p w14:paraId="5FF2B868" w14:textId="10E66F92" w:rsidR="009A0D94" w:rsidRPr="009A0D94" w:rsidRDefault="009A0D94" w:rsidP="004F6211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 xml:space="preserve">Лекови који се користе за лечење </w:t>
            </w:r>
            <w:r w:rsidR="00446DF0">
              <w:rPr>
                <w:rFonts w:ascii="Times New Roman" w:hAnsi="Times New Roman" w:cs="Times New Roman"/>
                <w:lang w:val="sr-Cyrl-RS"/>
              </w:rPr>
              <w:t>бактеријских</w:t>
            </w:r>
            <w:r w:rsidRPr="009A0D94">
              <w:rPr>
                <w:rFonts w:ascii="Times New Roman" w:hAnsi="Times New Roman" w:cs="Times New Roman"/>
                <w:lang w:val="sr-Cyrl-RS"/>
              </w:rPr>
              <w:t xml:space="preserve"> обољења </w:t>
            </w:r>
          </w:p>
        </w:tc>
      </w:tr>
      <w:tr w:rsidR="009A0D94" w:rsidRPr="009A0D94" w14:paraId="420BC1B1" w14:textId="77777777" w:rsidTr="004F6211">
        <w:trPr>
          <w:trHeight w:val="506"/>
        </w:trPr>
        <w:tc>
          <w:tcPr>
            <w:tcW w:w="396" w:type="dxa"/>
            <w:vAlign w:val="bottom"/>
          </w:tcPr>
          <w:p w14:paraId="00096626" w14:textId="77777777" w:rsidR="009A0D94" w:rsidRPr="009A0D94" w:rsidRDefault="009A0D94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06E0A" w14:textId="416183E9" w:rsidR="009A0D94" w:rsidRPr="009A0D94" w:rsidRDefault="009A0D94" w:rsidP="00743E3A">
            <w:pPr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3CAA2BE2" w14:textId="77777777" w:rsidR="009A0D94" w:rsidRPr="009A0D94" w:rsidRDefault="009A0D94" w:rsidP="00446DF0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превенција</w:t>
            </w:r>
          </w:p>
        </w:tc>
        <w:tc>
          <w:tcPr>
            <w:tcW w:w="425" w:type="dxa"/>
            <w:vAlign w:val="center"/>
          </w:tcPr>
          <w:p w14:paraId="676251B6" w14:textId="77777777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</w:tcPr>
          <w:p w14:paraId="41E5AE39" w14:textId="77777777" w:rsidR="009A0D94" w:rsidRPr="009A0D94" w:rsidRDefault="009A0D94" w:rsidP="00446DF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6237" w:type="dxa"/>
            <w:vAlign w:val="bottom"/>
          </w:tcPr>
          <w:p w14:paraId="2359AB42" w14:textId="02054E5B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Болести које се брзо шире и лако преносе са оболелог на здрав организам</w:t>
            </w:r>
          </w:p>
        </w:tc>
      </w:tr>
      <w:tr w:rsidR="009A0D94" w:rsidRPr="009A0D94" w14:paraId="2B634377" w14:textId="77777777" w:rsidTr="004F6211">
        <w:trPr>
          <w:trHeight w:val="506"/>
        </w:trPr>
        <w:tc>
          <w:tcPr>
            <w:tcW w:w="396" w:type="dxa"/>
            <w:vAlign w:val="bottom"/>
          </w:tcPr>
          <w:p w14:paraId="58127E6A" w14:textId="44803102" w:rsidR="009A0D94" w:rsidRPr="00446DF0" w:rsidRDefault="00446DF0" w:rsidP="00446DF0">
            <w:pPr>
              <w:jc w:val="right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6.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887D8D" w14:textId="550E5FFA" w:rsidR="009A0D94" w:rsidRPr="009A0D94" w:rsidRDefault="009A0D94" w:rsidP="00743E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07456A49" w14:textId="15DE3923" w:rsidR="009A0D94" w:rsidRPr="009A0D94" w:rsidRDefault="00446DF0" w:rsidP="00446D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антибиотици</w:t>
            </w:r>
          </w:p>
        </w:tc>
        <w:tc>
          <w:tcPr>
            <w:tcW w:w="425" w:type="dxa"/>
            <w:vAlign w:val="center"/>
          </w:tcPr>
          <w:p w14:paraId="0D0B20C1" w14:textId="77777777" w:rsidR="009A0D94" w:rsidRPr="009A0D94" w:rsidRDefault="009A0D94" w:rsidP="009A0D9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7EF4425C" w14:textId="77777777" w:rsidR="009A0D94" w:rsidRPr="009A0D94" w:rsidRDefault="009A0D94" w:rsidP="004F621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6237" w:type="dxa"/>
            <w:vAlign w:val="center"/>
          </w:tcPr>
          <w:p w14:paraId="7BA2B0BD" w14:textId="2C388BF8" w:rsidR="009A0D94" w:rsidRPr="009A0D94" w:rsidRDefault="009A0D94" w:rsidP="004F6211">
            <w:pPr>
              <w:rPr>
                <w:rFonts w:ascii="Times New Roman" w:hAnsi="Times New Roman" w:cs="Times New Roman"/>
                <w:lang w:val="sr-Cyrl-RS"/>
              </w:rPr>
            </w:pPr>
            <w:r w:rsidRPr="009A0D94">
              <w:rPr>
                <w:rFonts w:ascii="Times New Roman" w:hAnsi="Times New Roman" w:cs="Times New Roman"/>
                <w:lang w:val="sr-Cyrl-RS"/>
              </w:rPr>
              <w:t>Наука која се бави проучавањем бактерија</w:t>
            </w:r>
          </w:p>
        </w:tc>
      </w:tr>
    </w:tbl>
    <w:p w14:paraId="3C2A1D6E" w14:textId="77777777" w:rsidR="00527F64" w:rsidRDefault="00527F64" w:rsidP="00592E3D">
      <w:pPr>
        <w:rPr>
          <w:rFonts w:ascii="Times New Roman" w:eastAsia="Times New Roman" w:hAnsi="Times New Roman" w:cs="Times New Roman"/>
          <w:b/>
          <w:lang w:val="en-US"/>
        </w:rPr>
      </w:pPr>
    </w:p>
    <w:p w14:paraId="36B7DB47" w14:textId="2B4F0DA4" w:rsidR="00311268" w:rsidRPr="002C362A" w:rsidRDefault="004F6211" w:rsidP="00311268">
      <w:pPr>
        <w:spacing w:after="240" w:line="276" w:lineRule="auto"/>
        <w:rPr>
          <w:rFonts w:ascii="Times New Roman" w:eastAsia="Times New Roman" w:hAnsi="Times New Roman" w:cs="Times New Roman"/>
          <w:b/>
          <w:lang w:val="sr-Cyrl-R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48FD989" wp14:editId="446F2486">
                <wp:simplePos x="0" y="0"/>
                <wp:positionH relativeFrom="column">
                  <wp:posOffset>6238875</wp:posOffset>
                </wp:positionH>
                <wp:positionV relativeFrom="paragraph">
                  <wp:posOffset>320040</wp:posOffset>
                </wp:positionV>
                <wp:extent cx="485775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7A21F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FD989" id="_x0000_s1034" type="#_x0000_t202" style="position:absolute;margin-left:491.25pt;margin-top:25.2pt;width:38.25pt;height:1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" filled="f" stroked="f">
                <v:textbox style="mso-fit-shape-to-text:t">
                  <w:txbxContent>
                    <w:p w14:paraId="3C47A21F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1A3BFE">
        <w:rPr>
          <w:rFonts w:ascii="Times New Roman" w:eastAsia="Times New Roman" w:hAnsi="Times New Roman" w:cs="Times New Roman"/>
          <w:b/>
          <w:lang w:val="sr-Cyrl-RS"/>
        </w:rPr>
        <w:t>2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 xml:space="preserve">. </w:t>
      </w:r>
      <w:r w:rsidR="00311268" w:rsidRPr="002C362A">
        <w:rPr>
          <w:rFonts w:ascii="Times New Roman" w:eastAsia="Times New Roman" w:hAnsi="Times New Roman" w:cs="Times New Roman"/>
          <w:b/>
          <w:lang w:val="sr-Cyrl-RS"/>
        </w:rPr>
        <w:t xml:space="preserve">На линије испред 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 xml:space="preserve">наведених </w:t>
      </w:r>
      <w:r w:rsidR="0069646A">
        <w:rPr>
          <w:rFonts w:ascii="Times New Roman" w:eastAsia="Times New Roman" w:hAnsi="Times New Roman" w:cs="Times New Roman"/>
          <w:b/>
          <w:lang w:val="sr-Cyrl-RS"/>
        </w:rPr>
        <w:t>описа преношења заразних болести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 xml:space="preserve"> </w:t>
      </w:r>
      <w:r w:rsidR="0069646A">
        <w:rPr>
          <w:rFonts w:ascii="Times New Roman" w:eastAsia="Times New Roman" w:hAnsi="Times New Roman" w:cs="Times New Roman"/>
          <w:b/>
          <w:lang w:val="sr-Cyrl-RS"/>
        </w:rPr>
        <w:t xml:space="preserve">упиши Д уколико се </w:t>
      </w:r>
      <w:r w:rsidR="00F94A6E">
        <w:rPr>
          <w:rFonts w:ascii="Times New Roman" w:eastAsia="Times New Roman" w:hAnsi="Times New Roman" w:cs="Times New Roman"/>
          <w:b/>
          <w:lang w:val="sr-Cyrl-RS"/>
        </w:rPr>
        <w:t>опис односи</w:t>
      </w:r>
      <w:r w:rsidR="0069646A">
        <w:rPr>
          <w:rFonts w:ascii="Times New Roman" w:eastAsia="Times New Roman" w:hAnsi="Times New Roman" w:cs="Times New Roman"/>
          <w:b/>
          <w:lang w:val="sr-Cyrl-RS"/>
        </w:rPr>
        <w:t xml:space="preserve"> на </w:t>
      </w:r>
      <w:r w:rsidR="0069646A" w:rsidRPr="0069646A">
        <w:rPr>
          <w:rFonts w:ascii="Times New Roman" w:eastAsia="Times New Roman" w:hAnsi="Times New Roman" w:cs="Times New Roman"/>
          <w:b/>
          <w:lang w:val="sr"/>
        </w:rPr>
        <w:t>директно преношење заразних болести, односно  И уколико се односи на индиректно преношење заразних болести</w:t>
      </w:r>
      <w:r w:rsidR="00B64FBD">
        <w:rPr>
          <w:rFonts w:ascii="Times New Roman" w:eastAsia="Times New Roman" w:hAnsi="Times New Roman" w:cs="Times New Roman"/>
          <w:b/>
          <w:lang w:val="sr-Cyrl-RS"/>
        </w:rPr>
        <w:t>, а затим одговори на питање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lang w:val="sr-Cyrl-RS"/>
        </w:rPr>
        <w:t>испод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>.</w:t>
      </w:r>
      <w:r w:rsidR="00311268" w:rsidRPr="002C362A">
        <w:rPr>
          <w:rFonts w:ascii="Times New Roman" w:eastAsia="Times New Roman" w:hAnsi="Times New Roman" w:cs="Times New Roman"/>
          <w:b/>
          <w:lang w:val="sr"/>
        </w:rPr>
        <w:tab/>
      </w:r>
      <w:r w:rsidR="00B64FBD">
        <w:rPr>
          <w:rFonts w:ascii="Times New Roman" w:eastAsia="Calibri" w:hAnsi="Times New Roman" w:cs="Times New Roman"/>
          <w:lang w:val="sr-Cyrl-RS"/>
        </w:rPr>
        <w:t xml:space="preserve"> </w:t>
      </w:r>
    </w:p>
    <w:tbl>
      <w:tblPr>
        <w:tblW w:w="4378" w:type="pct"/>
        <w:tblLook w:val="0600" w:firstRow="0" w:lastRow="0" w:firstColumn="0" w:lastColumn="0" w:noHBand="1" w:noVBand="1"/>
      </w:tblPr>
      <w:tblGrid>
        <w:gridCol w:w="427"/>
        <w:gridCol w:w="702"/>
        <w:gridCol w:w="7806"/>
      </w:tblGrid>
      <w:tr w:rsidR="0069646A" w:rsidRPr="002C362A" w14:paraId="07AE24B9" w14:textId="77777777" w:rsidTr="004F6211">
        <w:trPr>
          <w:trHeight w:val="15"/>
        </w:trPr>
        <w:tc>
          <w:tcPr>
            <w:tcW w:w="239" w:type="pct"/>
            <w:vAlign w:val="center"/>
            <w:hideMark/>
          </w:tcPr>
          <w:p w14:paraId="46641639" w14:textId="77777777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563F9" w14:textId="5B0F3859" w:rsidR="0069646A" w:rsidRPr="002C362A" w:rsidRDefault="0069646A" w:rsidP="0069646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1C90413" w14:textId="39446BA9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Убодом зараженог комарца</w:t>
            </w:r>
          </w:p>
        </w:tc>
      </w:tr>
      <w:tr w:rsidR="0069646A" w:rsidRPr="002C362A" w14:paraId="4AE1AAED" w14:textId="77777777" w:rsidTr="004F6211">
        <w:trPr>
          <w:trHeight w:val="15"/>
        </w:trPr>
        <w:tc>
          <w:tcPr>
            <w:tcW w:w="239" w:type="pct"/>
            <w:vAlign w:val="center"/>
            <w:hideMark/>
          </w:tcPr>
          <w:p w14:paraId="3EC37C30" w14:textId="77777777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01301" w14:textId="71F19C66" w:rsidR="0069646A" w:rsidRPr="002C362A" w:rsidRDefault="0069646A" w:rsidP="0069646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65F7D7" w14:textId="46876610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>Полном односом са зараженом особом</w:t>
            </w:r>
          </w:p>
        </w:tc>
      </w:tr>
      <w:tr w:rsidR="0069646A" w:rsidRPr="002C362A" w14:paraId="22240CBF" w14:textId="77777777" w:rsidTr="004F6211">
        <w:trPr>
          <w:trHeight w:val="15"/>
        </w:trPr>
        <w:tc>
          <w:tcPr>
            <w:tcW w:w="239" w:type="pct"/>
            <w:vAlign w:val="center"/>
            <w:hideMark/>
          </w:tcPr>
          <w:p w14:paraId="4E672C4D" w14:textId="77777777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B5685" w14:textId="5D09EEBD" w:rsidR="0069646A" w:rsidRPr="002C362A" w:rsidRDefault="0069646A" w:rsidP="0069646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ED31046" w14:textId="7F9FD6CA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Зараженом водом</w:t>
            </w:r>
          </w:p>
        </w:tc>
      </w:tr>
      <w:tr w:rsidR="0069646A" w:rsidRPr="002C362A" w14:paraId="645B508E" w14:textId="77777777" w:rsidTr="0069646A">
        <w:trPr>
          <w:trHeight w:val="193"/>
        </w:trPr>
        <w:tc>
          <w:tcPr>
            <w:tcW w:w="239" w:type="pct"/>
            <w:vAlign w:val="center"/>
          </w:tcPr>
          <w:p w14:paraId="5C09C185" w14:textId="77777777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1E5C0" w14:textId="6118A1E6" w:rsidR="0069646A" w:rsidRPr="002C362A" w:rsidRDefault="0069646A" w:rsidP="0069646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8002B" w14:textId="77777777" w:rsidR="0069646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>Коришћењем прибора за хигијену заражен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bookmarkStart w:id="0" w:name="_GoBack"/>
            <w:bookmarkEnd w:id="0"/>
          </w:p>
        </w:tc>
      </w:tr>
      <w:tr w:rsidR="0069646A" w:rsidRPr="002C362A" w14:paraId="46B29920" w14:textId="77777777" w:rsidTr="0069646A">
        <w:trPr>
          <w:trHeight w:val="193"/>
        </w:trPr>
        <w:tc>
          <w:tcPr>
            <w:tcW w:w="239" w:type="pct"/>
            <w:vAlign w:val="center"/>
          </w:tcPr>
          <w:p w14:paraId="1E2E36BF" w14:textId="77777777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70B16" w14:textId="0907DB36" w:rsidR="0069646A" w:rsidRPr="002C362A" w:rsidRDefault="0069646A" w:rsidP="0069646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132B2" w14:textId="0CDAB226" w:rsidR="0069646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69646A">
              <w:rPr>
                <w:rFonts w:ascii="Times New Roman" w:eastAsia="Times New Roman" w:hAnsi="Times New Roman" w:cs="Times New Roman"/>
                <w:lang w:val="sr-Cyrl-RS"/>
              </w:rPr>
              <w:t>Пљувачком или крвљу заражене животиње</w:t>
            </w:r>
          </w:p>
        </w:tc>
      </w:tr>
      <w:tr w:rsidR="0069646A" w:rsidRPr="002C362A" w14:paraId="11D3D3E4" w14:textId="77777777" w:rsidTr="0069646A">
        <w:trPr>
          <w:trHeight w:val="193"/>
        </w:trPr>
        <w:tc>
          <w:tcPr>
            <w:tcW w:w="239" w:type="pct"/>
            <w:vAlign w:val="center"/>
          </w:tcPr>
          <w:p w14:paraId="4CA93EE2" w14:textId="77777777" w:rsidR="0069646A" w:rsidRPr="002C362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E5146" w14:textId="0D715440" w:rsidR="0069646A" w:rsidRPr="002C362A" w:rsidRDefault="0069646A" w:rsidP="0069646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436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0B6DB" w14:textId="77777777" w:rsidR="0069646A" w:rsidRDefault="0069646A" w:rsidP="0069646A">
            <w:pPr>
              <w:widowControl w:val="0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Са болесне мајке на дете током трудноће или дојења</w:t>
            </w:r>
          </w:p>
        </w:tc>
      </w:tr>
    </w:tbl>
    <w:p w14:paraId="204C2A6E" w14:textId="63691AF7" w:rsidR="002C380D" w:rsidRDefault="002C380D" w:rsidP="00592E3D">
      <w:pPr>
        <w:rPr>
          <w:rFonts w:ascii="Times New Roman" w:eastAsia="Times New Roman" w:hAnsi="Times New Roman" w:cs="Times New Roman"/>
          <w:bCs/>
          <w:color w:val="00B050"/>
        </w:rPr>
      </w:pPr>
    </w:p>
    <w:p w14:paraId="6661A0FE" w14:textId="634ECCD8" w:rsidR="00B64FBD" w:rsidRPr="0002052B" w:rsidRDefault="004F6211" w:rsidP="004F6211">
      <w:pPr>
        <w:spacing w:line="360" w:lineRule="auto"/>
        <w:ind w:firstLine="708"/>
        <w:rPr>
          <w:rFonts w:ascii="Times New Roman" w:eastAsia="Times New Roman" w:hAnsi="Times New Roman" w:cs="Times New Roman"/>
          <w:bCs/>
          <w:lang w:val="sr-Cyrl-RS"/>
        </w:rPr>
      </w:pPr>
      <w:r>
        <w:rPr>
          <w:rFonts w:ascii="Arial" w:eastAsia="Times New Roman" w:hAnsi="Arial" w:cs="Arial"/>
          <w:b/>
          <w:lang w:val="sr-Cyrl-RS"/>
        </w:rPr>
        <w:t>■</w:t>
      </w:r>
      <w:r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r w:rsidR="00B64FBD">
        <w:rPr>
          <w:rFonts w:ascii="Times New Roman" w:eastAsia="Times New Roman" w:hAnsi="Times New Roman" w:cs="Times New Roman"/>
          <w:b/>
          <w:lang w:val="sr-Cyrl-RS"/>
        </w:rPr>
        <w:t>Када настаје инф</w:t>
      </w:r>
      <w:r w:rsidR="00086718">
        <w:rPr>
          <w:rFonts w:ascii="Times New Roman" w:eastAsia="Times New Roman" w:hAnsi="Times New Roman" w:cs="Times New Roman"/>
          <w:b/>
          <w:lang w:val="sr-Cyrl-RS"/>
        </w:rPr>
        <w:t>е</w:t>
      </w:r>
      <w:r w:rsidR="00B64FBD">
        <w:rPr>
          <w:rFonts w:ascii="Times New Roman" w:eastAsia="Times New Roman" w:hAnsi="Times New Roman" w:cs="Times New Roman"/>
          <w:b/>
          <w:lang w:val="sr-Cyrl-RS"/>
        </w:rPr>
        <w:t xml:space="preserve">кција (зараза)? </w:t>
      </w:r>
      <w:r w:rsidRPr="0002052B">
        <w:rPr>
          <w:rFonts w:ascii="Times New Roman" w:eastAsia="Times New Roman" w:hAnsi="Times New Roman" w:cs="Times New Roman"/>
          <w:bCs/>
          <w:lang w:val="sr-Cyrl-RS"/>
        </w:rPr>
        <w:t>________________________________________________</w:t>
      </w:r>
    </w:p>
    <w:p w14:paraId="61155907" w14:textId="7AEC4553" w:rsidR="004F6211" w:rsidRPr="0002052B" w:rsidRDefault="004F6211" w:rsidP="004F6211">
      <w:pPr>
        <w:spacing w:line="360" w:lineRule="auto"/>
        <w:ind w:firstLine="708"/>
        <w:rPr>
          <w:rFonts w:ascii="Times New Roman" w:eastAsia="Times New Roman" w:hAnsi="Times New Roman" w:cs="Times New Roman"/>
          <w:bCs/>
          <w:color w:val="FF0000"/>
          <w:u w:val="single"/>
          <w:lang w:val="sr-Cyrl-RS"/>
        </w:rPr>
      </w:pPr>
      <w:r w:rsidRPr="0002052B">
        <w:rPr>
          <w:rFonts w:ascii="Times New Roman" w:eastAsia="Times New Roman" w:hAnsi="Times New Roman" w:cs="Times New Roman"/>
          <w:bCs/>
          <w:lang w:val="sr-Cyrl-RS"/>
        </w:rPr>
        <w:t>_________________________________________________________________________________</w:t>
      </w:r>
    </w:p>
    <w:p w14:paraId="22019145" w14:textId="7ED0A0EC" w:rsidR="00086718" w:rsidRDefault="00141A68" w:rsidP="001A3BFE">
      <w:pPr>
        <w:spacing w:line="276" w:lineRule="auto"/>
        <w:rPr>
          <w:rFonts w:ascii="Times New Roman" w:eastAsia="Times New Roman" w:hAnsi="Times New Roman" w:cs="Times New Roman"/>
          <w:b/>
          <w:lang w:val="uz-Cyrl-UZ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4CA102D" wp14:editId="4E054F1A">
                <wp:simplePos x="0" y="0"/>
                <wp:positionH relativeFrom="column">
                  <wp:posOffset>6193790</wp:posOffset>
                </wp:positionH>
                <wp:positionV relativeFrom="paragraph">
                  <wp:posOffset>92075</wp:posOffset>
                </wp:positionV>
                <wp:extent cx="438150" cy="454025"/>
                <wp:effectExtent l="0" t="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454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AD7AA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A102D" id="Text Box 3" o:spid="_x0000_s1035" type="#_x0000_t202" style="position:absolute;margin-left:487.7pt;margin-top:7.25pt;width:34.5pt;height:35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" filled="f" stroked="f">
                <v:textbox>
                  <w:txbxContent>
                    <w:p w14:paraId="7E2AD7AA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45665FAB" w14:textId="0B8A0D89" w:rsidR="001A3BFE" w:rsidRPr="001A3BFE" w:rsidRDefault="001A3BFE" w:rsidP="001A3BFE">
      <w:pPr>
        <w:spacing w:line="276" w:lineRule="auto"/>
        <w:rPr>
          <w:rFonts w:ascii="Times New Roman" w:eastAsia="Times New Roman" w:hAnsi="Times New Roman" w:cs="Times New Roman"/>
          <w:b/>
          <w:bCs/>
          <w:lang w:val="uz-Cyrl-UZ"/>
        </w:rPr>
      </w:pPr>
      <w:r>
        <w:rPr>
          <w:rFonts w:ascii="Times New Roman" w:eastAsia="Times New Roman" w:hAnsi="Times New Roman" w:cs="Times New Roman"/>
          <w:b/>
          <w:lang w:val="uz-Cyrl-UZ"/>
        </w:rPr>
        <w:t>3</w:t>
      </w:r>
      <w:r w:rsidRPr="001A3BFE">
        <w:rPr>
          <w:rFonts w:ascii="Times New Roman" w:eastAsia="Times New Roman" w:hAnsi="Times New Roman" w:cs="Times New Roman"/>
          <w:b/>
          <w:lang w:val="uz-Cyrl-UZ"/>
        </w:rPr>
        <w:t>.</w:t>
      </w:r>
      <w:r w:rsidRPr="001A3BFE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Ако је </w:t>
      </w:r>
      <w:r w:rsidR="00F94A6E">
        <w:rPr>
          <w:rFonts w:ascii="Times New Roman" w:eastAsia="Times New Roman" w:hAnsi="Times New Roman" w:cs="Times New Roman"/>
          <w:b/>
          <w:bCs/>
          <w:lang w:val="uz-Cyrl-UZ"/>
        </w:rPr>
        <w:t>реченица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 тачна заокружи слово Т, а ако је нетачна заокружи </w:t>
      </w:r>
      <w:r w:rsidR="00F94A6E">
        <w:rPr>
          <w:rFonts w:ascii="Times New Roman" w:eastAsia="Times New Roman" w:hAnsi="Times New Roman" w:cs="Times New Roman"/>
          <w:b/>
          <w:bCs/>
          <w:lang w:val="uz-Cyrl-UZ"/>
        </w:rPr>
        <w:t xml:space="preserve">слово 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>Н.</w:t>
      </w:r>
      <w:r w:rsidRPr="001A3BFE">
        <w:rPr>
          <w:rFonts w:ascii="Times New Roman" w:eastAsia="Calibri" w:hAnsi="Times New Roman" w:cs="Times New Roman"/>
          <w:highlight w:val="yellow"/>
          <w:shd w:val="clear" w:color="auto" w:fill="FFFF00"/>
          <w:lang w:val="sr-Cyrl-RS"/>
        </w:rPr>
        <w:t xml:space="preserve"> </w:t>
      </w:r>
    </w:p>
    <w:p w14:paraId="0370EEE1" w14:textId="75C49EFA" w:rsidR="001A3BFE" w:rsidRPr="001A3BFE" w:rsidRDefault="001A3BFE" w:rsidP="001A3BFE">
      <w:pPr>
        <w:spacing w:line="276" w:lineRule="auto"/>
        <w:rPr>
          <w:rFonts w:ascii="Times New Roman" w:eastAsia="Times New Roman" w:hAnsi="Times New Roman" w:cs="Times New Roman"/>
          <w:b/>
          <w:lang w:val="uz-Cyrl-UZ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7514"/>
        <w:gridCol w:w="922"/>
        <w:gridCol w:w="388"/>
      </w:tblGrid>
      <w:tr w:rsidR="001A3BFE" w:rsidRPr="001A3BFE" w14:paraId="40D5C157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1E88D35B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а)</w:t>
            </w:r>
          </w:p>
        </w:tc>
        <w:tc>
          <w:tcPr>
            <w:tcW w:w="7514" w:type="dxa"/>
            <w:vAlign w:val="center"/>
          </w:tcPr>
          <w:p w14:paraId="02210495" w14:textId="77777777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Бактерије изазивачи болести имају аутотрофан начин исхране</w:t>
            </w:r>
          </w:p>
        </w:tc>
        <w:tc>
          <w:tcPr>
            <w:tcW w:w="922" w:type="dxa"/>
            <w:vAlign w:val="center"/>
          </w:tcPr>
          <w:p w14:paraId="47B97649" w14:textId="58691110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30FBA42B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1B157B3F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6366F787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б)</w:t>
            </w:r>
          </w:p>
        </w:tc>
        <w:tc>
          <w:tcPr>
            <w:tcW w:w="7514" w:type="dxa"/>
            <w:vAlign w:val="center"/>
          </w:tcPr>
          <w:p w14:paraId="0032D67B" w14:textId="77777777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Карантин је издвајање заражене особе у посебну просторију</w:t>
            </w: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ab/>
            </w:r>
          </w:p>
        </w:tc>
        <w:tc>
          <w:tcPr>
            <w:tcW w:w="922" w:type="dxa"/>
            <w:vAlign w:val="center"/>
          </w:tcPr>
          <w:p w14:paraId="395AD765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6D0605B2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3D995DCE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2225E3D9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в)</w:t>
            </w:r>
          </w:p>
        </w:tc>
        <w:tc>
          <w:tcPr>
            <w:tcW w:w="7514" w:type="dxa"/>
            <w:vAlign w:val="center"/>
          </w:tcPr>
          <w:p w14:paraId="22A2CC02" w14:textId="2CADF787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 xml:space="preserve">Заразне болести се 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>споро шире и тешко преносе са оболеле особе на здраву</w:t>
            </w:r>
          </w:p>
        </w:tc>
        <w:tc>
          <w:tcPr>
            <w:tcW w:w="922" w:type="dxa"/>
            <w:vAlign w:val="center"/>
          </w:tcPr>
          <w:p w14:paraId="5A7929D7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7546F106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775C30EA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3FB06D98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г)</w:t>
            </w:r>
          </w:p>
        </w:tc>
        <w:tc>
          <w:tcPr>
            <w:tcW w:w="7514" w:type="dxa"/>
            <w:vAlign w:val="center"/>
          </w:tcPr>
          <w:p w14:paraId="6E693E2D" w14:textId="0C2EE914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Александар Флеминг</w:t>
            </w: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 xml:space="preserve"> је први изоловао узрочника туберкулозе</w:t>
            </w:r>
          </w:p>
        </w:tc>
        <w:tc>
          <w:tcPr>
            <w:tcW w:w="922" w:type="dxa"/>
            <w:vAlign w:val="center"/>
          </w:tcPr>
          <w:p w14:paraId="56833C02" w14:textId="60C499B8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03A1F5B7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61C25F18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26CD6D22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д)</w:t>
            </w:r>
          </w:p>
        </w:tc>
        <w:tc>
          <w:tcPr>
            <w:tcW w:w="7514" w:type="dxa"/>
            <w:vAlign w:val="center"/>
          </w:tcPr>
          <w:p w14:paraId="31E06906" w14:textId="77777777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Главни борци против болести су бела крвна зрнца</w:t>
            </w:r>
          </w:p>
        </w:tc>
        <w:tc>
          <w:tcPr>
            <w:tcW w:w="922" w:type="dxa"/>
            <w:vAlign w:val="center"/>
          </w:tcPr>
          <w:p w14:paraId="0929E373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7076535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B64FBD" w:rsidRPr="001A3BFE" w14:paraId="11E7B8EE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04BC6F80" w14:textId="4CAFA749" w:rsidR="00B64FBD" w:rsidRPr="001A3BFE" w:rsidRDefault="00B64FBD" w:rsidP="00B64FB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ђ)</w:t>
            </w:r>
          </w:p>
        </w:tc>
        <w:tc>
          <w:tcPr>
            <w:tcW w:w="7514" w:type="dxa"/>
            <w:vAlign w:val="center"/>
          </w:tcPr>
          <w:p w14:paraId="4C0E30B4" w14:textId="19CDE0BD" w:rsidR="00B64FBD" w:rsidRPr="001A3BFE" w:rsidRDefault="00B64FBD" w:rsidP="00B64FB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Грип је заразна болест изазвана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бактеријама</w:t>
            </w:r>
          </w:p>
        </w:tc>
        <w:tc>
          <w:tcPr>
            <w:tcW w:w="922" w:type="dxa"/>
            <w:vAlign w:val="center"/>
          </w:tcPr>
          <w:p w14:paraId="576F53DD" w14:textId="53D15228" w:rsidR="00B64FBD" w:rsidRPr="00141A68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64F12365" w14:textId="742F385D" w:rsidR="00B64FBD" w:rsidRPr="00141A68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B64FBD" w:rsidRPr="001A3BFE" w14:paraId="0BD02637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78C70870" w14:textId="09B17330" w:rsidR="00B64FBD" w:rsidRPr="001A3BFE" w:rsidRDefault="00B64FBD" w:rsidP="00B64FB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е)</w:t>
            </w:r>
          </w:p>
        </w:tc>
        <w:tc>
          <w:tcPr>
            <w:tcW w:w="7514" w:type="dxa"/>
            <w:vAlign w:val="center"/>
          </w:tcPr>
          <w:p w14:paraId="069BA009" w14:textId="77777777" w:rsidR="00B64FBD" w:rsidRPr="001A3BFE" w:rsidRDefault="00B64FBD" w:rsidP="00B64FB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Вакцином се у организам уносе ослабљени изазивачи болести</w:t>
            </w:r>
          </w:p>
        </w:tc>
        <w:tc>
          <w:tcPr>
            <w:tcW w:w="922" w:type="dxa"/>
            <w:vAlign w:val="center"/>
          </w:tcPr>
          <w:p w14:paraId="1B5729C0" w14:textId="77777777" w:rsidR="00B64FBD" w:rsidRPr="00141A68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79E9723A" w14:textId="77777777" w:rsidR="00B64FBD" w:rsidRPr="00141A68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B64FBD" w:rsidRPr="001A3BFE" w14:paraId="02E9FCF8" w14:textId="77777777" w:rsidTr="00141A68">
        <w:trPr>
          <w:trHeight w:val="398"/>
        </w:trPr>
        <w:tc>
          <w:tcPr>
            <w:tcW w:w="442" w:type="dxa"/>
            <w:vAlign w:val="center"/>
          </w:tcPr>
          <w:p w14:paraId="2300D2A2" w14:textId="779CBFD7" w:rsidR="00B64FBD" w:rsidRPr="001A3BFE" w:rsidRDefault="00B64FBD" w:rsidP="00B64FB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ж)</w:t>
            </w:r>
          </w:p>
        </w:tc>
        <w:tc>
          <w:tcPr>
            <w:tcW w:w="7514" w:type="dxa"/>
            <w:vAlign w:val="center"/>
          </w:tcPr>
          <w:p w14:paraId="719D6644" w14:textId="274A2DBC" w:rsidR="00B64FBD" w:rsidRPr="00B64FBD" w:rsidRDefault="00B64FBD" w:rsidP="00B64FBD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Болест која се преноси са животиња на људе и обрнуто се назива зооноза </w:t>
            </w:r>
          </w:p>
        </w:tc>
        <w:tc>
          <w:tcPr>
            <w:tcW w:w="922" w:type="dxa"/>
            <w:vAlign w:val="center"/>
          </w:tcPr>
          <w:p w14:paraId="3E69419A" w14:textId="12F533B9" w:rsidR="00B64FBD" w:rsidRPr="00141A68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6706975F" w14:textId="2877DCEF" w:rsidR="00B64FBD" w:rsidRPr="00141A68" w:rsidRDefault="00B64FBD" w:rsidP="00B64F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5197BE25" w14:textId="79E6D631" w:rsidR="001A3BFE" w:rsidRDefault="001A3BFE" w:rsidP="00592E3D">
      <w:pPr>
        <w:rPr>
          <w:rFonts w:ascii="Times New Roman" w:eastAsia="Times New Roman" w:hAnsi="Times New Roman" w:cs="Times New Roman"/>
          <w:b/>
          <w:lang w:val="en-US"/>
        </w:rPr>
      </w:pPr>
    </w:p>
    <w:p w14:paraId="289BF22F" w14:textId="77777777" w:rsidR="00286300" w:rsidRDefault="00286300" w:rsidP="00592E3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03176776" w14:textId="4AB27040" w:rsidR="00141A68" w:rsidRDefault="00141A68" w:rsidP="00592E3D">
      <w:pPr>
        <w:rPr>
          <w:rFonts w:ascii="Times New Roman" w:eastAsia="Times New Roman" w:hAnsi="Times New Roman" w:cs="Times New Roman"/>
          <w:b/>
          <w:lang w:val="en-U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DA09228" wp14:editId="09ECD004">
                <wp:simplePos x="0" y="0"/>
                <wp:positionH relativeFrom="column">
                  <wp:posOffset>6250940</wp:posOffset>
                </wp:positionH>
                <wp:positionV relativeFrom="paragraph">
                  <wp:posOffset>-55880</wp:posOffset>
                </wp:positionV>
                <wp:extent cx="485775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D8841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09228" id="_x0000_s1036" type="#_x0000_t202" style="position:absolute;margin-left:492.2pt;margin-top:-4.4pt;width:38.25pt;height:110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" filled="f" stroked="f">
                <v:textbox style="mso-fit-shape-to-text:t">
                  <w:txbxContent>
                    <w:p w14:paraId="18CD8841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1A3BFE">
        <w:rPr>
          <w:rFonts w:ascii="Times New Roman" w:eastAsia="Times New Roman" w:hAnsi="Times New Roman" w:cs="Times New Roman"/>
          <w:b/>
          <w:lang w:val="sr-Cyrl-RS"/>
        </w:rPr>
        <w:t>4</w:t>
      </w:r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.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Обољења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наведена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у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колони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лево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повежи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са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њиховим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симптомима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,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тако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што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ћеш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на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линију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</w:p>
    <w:p w14:paraId="3975B6FB" w14:textId="54E34673" w:rsidR="00592E3D" w:rsidRPr="00592E3D" w:rsidRDefault="00141A68" w:rsidP="00592E3D">
      <w:pPr>
        <w:rPr>
          <w:rFonts w:ascii="Times New Roman" w:eastAsia="Times New Roman" w:hAnsi="Times New Roman" w:cs="Times New Roman"/>
          <w:bCs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   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испред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назива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обољења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уписати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одговарајуће</w:t>
      </w:r>
      <w:proofErr w:type="spellEnd"/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 </w:t>
      </w:r>
      <w:proofErr w:type="spellStart"/>
      <w:r w:rsidR="00592E3D" w:rsidRPr="00592E3D">
        <w:rPr>
          <w:rFonts w:ascii="Times New Roman" w:eastAsia="Times New Roman" w:hAnsi="Times New Roman" w:cs="Times New Roman"/>
          <w:b/>
          <w:lang w:val="en-US"/>
        </w:rPr>
        <w:t>слово</w:t>
      </w:r>
      <w:proofErr w:type="spellEnd"/>
      <w:r w:rsidR="00592E3D" w:rsidRPr="00286300">
        <w:rPr>
          <w:rFonts w:ascii="Times New Roman" w:eastAsia="Times New Roman" w:hAnsi="Times New Roman" w:cs="Times New Roman"/>
          <w:bCs/>
          <w:lang w:val="en-US"/>
        </w:rPr>
        <w:t xml:space="preserve">. </w:t>
      </w:r>
      <w:r w:rsidR="00286300" w:rsidRPr="002C380D">
        <w:rPr>
          <w:rFonts w:ascii="Times New Roman" w:eastAsia="Times New Roman" w:hAnsi="Times New Roman" w:cs="Times New Roman"/>
          <w:b/>
          <w:lang w:val="sr-Cyrl-RS"/>
        </w:rPr>
        <w:t>Када завршиш, одговори на питање</w:t>
      </w:r>
      <w:r w:rsidR="00286300" w:rsidRPr="00286300">
        <w:rPr>
          <w:rFonts w:ascii="Times New Roman" w:eastAsia="Times New Roman" w:hAnsi="Times New Roman" w:cs="Times New Roman"/>
          <w:bCs/>
          <w:lang w:val="sr-Cyrl-RS"/>
        </w:rPr>
        <w:t>.</w:t>
      </w:r>
      <w:r w:rsidR="0069646A" w:rsidRPr="00286300">
        <w:rPr>
          <w:rFonts w:ascii="Times New Roman" w:eastAsia="Times New Roman" w:hAnsi="Times New Roman" w:cs="Times New Roman"/>
          <w:bCs/>
          <w:lang w:val="sr-Cyrl-RS"/>
        </w:rPr>
        <w:t xml:space="preserve"> </w:t>
      </w:r>
    </w:p>
    <w:p w14:paraId="73F98CA1" w14:textId="5E333366" w:rsidR="00592E3D" w:rsidRDefault="00592E3D" w:rsidP="00592E3D">
      <w:pPr>
        <w:rPr>
          <w:rFonts w:ascii="Times New Roman" w:eastAsia="Times New Roman" w:hAnsi="Times New Roman" w:cs="Times New Roman"/>
          <w:b/>
          <w:highlight w:val="yellow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567"/>
        <w:gridCol w:w="2976"/>
        <w:gridCol w:w="426"/>
        <w:gridCol w:w="5804"/>
      </w:tblGrid>
      <w:tr w:rsidR="00592E3D" w14:paraId="30931346" w14:textId="77777777" w:rsidTr="002C380D">
        <w:trPr>
          <w:trHeight w:val="306"/>
        </w:trPr>
        <w:tc>
          <w:tcPr>
            <w:tcW w:w="421" w:type="dxa"/>
            <w:vAlign w:val="bottom"/>
          </w:tcPr>
          <w:p w14:paraId="4794E756" w14:textId="77777777" w:rsidR="00592E3D" w:rsidRPr="00592E3D" w:rsidRDefault="00592E3D" w:rsidP="00592E3D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367BA8FB" w14:textId="2E128FFB" w:rsidR="00592E3D" w:rsidRPr="00086718" w:rsidRDefault="00592E3D" w:rsidP="002C380D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410E7DC0" w14:textId="77777777" w:rsidR="00592E3D" w:rsidRDefault="00592E3D" w:rsidP="00592E3D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592E3D">
              <w:rPr>
                <w:rFonts w:ascii="Times New Roman" w:eastAsia="Times New Roman" w:hAnsi="Times New Roman" w:cs="Times New Roman"/>
                <w:lang w:val="sr-Cyrl-RS"/>
              </w:rPr>
              <w:t>Дифтерија</w:t>
            </w:r>
          </w:p>
        </w:tc>
        <w:tc>
          <w:tcPr>
            <w:tcW w:w="426" w:type="dxa"/>
            <w:shd w:val="clear" w:color="auto" w:fill="auto"/>
          </w:tcPr>
          <w:p w14:paraId="63FAFD0C" w14:textId="77777777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592E3D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5804" w:type="dxa"/>
            <w:shd w:val="clear" w:color="auto" w:fill="auto"/>
          </w:tcPr>
          <w:p w14:paraId="2ECAAE72" w14:textId="2D37A49A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lang w:val="sr"/>
              </w:rPr>
              <w:t>Кашљање, упала плућа</w:t>
            </w:r>
          </w:p>
        </w:tc>
      </w:tr>
      <w:tr w:rsidR="00592E3D" w14:paraId="3BC75686" w14:textId="77777777" w:rsidTr="002C380D">
        <w:trPr>
          <w:trHeight w:val="306"/>
        </w:trPr>
        <w:tc>
          <w:tcPr>
            <w:tcW w:w="421" w:type="dxa"/>
            <w:vAlign w:val="bottom"/>
          </w:tcPr>
          <w:p w14:paraId="15571F54" w14:textId="77777777" w:rsidR="00592E3D" w:rsidRPr="00592E3D" w:rsidRDefault="00592E3D" w:rsidP="00592E3D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98426" w14:textId="192A60BC" w:rsidR="00592E3D" w:rsidRPr="00086718" w:rsidRDefault="00592E3D" w:rsidP="002C380D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672F8D34" w14:textId="77777777" w:rsidR="00592E3D" w:rsidRDefault="00592E3D" w:rsidP="00592E3D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592E3D">
              <w:rPr>
                <w:rFonts w:ascii="Times New Roman" w:eastAsia="Times New Roman" w:hAnsi="Times New Roman" w:cs="Times New Roman"/>
                <w:lang w:val="sr"/>
              </w:rPr>
              <w:t>Велики кашаљ</w:t>
            </w:r>
          </w:p>
        </w:tc>
        <w:tc>
          <w:tcPr>
            <w:tcW w:w="426" w:type="dxa"/>
            <w:shd w:val="clear" w:color="auto" w:fill="auto"/>
          </w:tcPr>
          <w:p w14:paraId="2648F735" w14:textId="77777777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592E3D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5804" w:type="dxa"/>
            <w:shd w:val="clear" w:color="auto" w:fill="auto"/>
          </w:tcPr>
          <w:p w14:paraId="584074A2" w14:textId="107B2B13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lang w:val="sr"/>
              </w:rPr>
              <w:t>Дебеле наслаге сиво-беле боје на крајницима и ждрелу</w:t>
            </w:r>
          </w:p>
        </w:tc>
      </w:tr>
      <w:tr w:rsidR="00592E3D" w14:paraId="1358324B" w14:textId="77777777" w:rsidTr="002C380D">
        <w:trPr>
          <w:trHeight w:val="306"/>
        </w:trPr>
        <w:tc>
          <w:tcPr>
            <w:tcW w:w="421" w:type="dxa"/>
            <w:vAlign w:val="bottom"/>
          </w:tcPr>
          <w:p w14:paraId="694F2D31" w14:textId="77777777" w:rsidR="00592E3D" w:rsidRPr="00592E3D" w:rsidRDefault="00592E3D" w:rsidP="00592E3D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859AD4" w14:textId="09CDC9E4" w:rsidR="00592E3D" w:rsidRPr="00086718" w:rsidRDefault="00592E3D" w:rsidP="002C380D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29916B51" w14:textId="77777777" w:rsidR="00592E3D" w:rsidRDefault="00592E3D" w:rsidP="00592E3D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592E3D">
              <w:rPr>
                <w:rFonts w:ascii="Times New Roman" w:eastAsia="Times New Roman" w:hAnsi="Times New Roman" w:cs="Times New Roman"/>
                <w:lang w:val="sr"/>
              </w:rPr>
              <w:t>Салмонелоза</w:t>
            </w:r>
          </w:p>
        </w:tc>
        <w:tc>
          <w:tcPr>
            <w:tcW w:w="426" w:type="dxa"/>
            <w:shd w:val="clear" w:color="auto" w:fill="auto"/>
          </w:tcPr>
          <w:p w14:paraId="4ACED406" w14:textId="77777777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592E3D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5804" w:type="dxa"/>
            <w:shd w:val="clear" w:color="auto" w:fill="auto"/>
          </w:tcPr>
          <w:p w14:paraId="7BA8BC99" w14:textId="4AC6552E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lang w:val="sr"/>
              </w:rPr>
              <w:t>Неконтролисано грчење мишића и укоченост</w:t>
            </w:r>
          </w:p>
        </w:tc>
      </w:tr>
      <w:tr w:rsidR="00592E3D" w14:paraId="241C3056" w14:textId="77777777" w:rsidTr="002C380D">
        <w:trPr>
          <w:trHeight w:val="306"/>
        </w:trPr>
        <w:tc>
          <w:tcPr>
            <w:tcW w:w="421" w:type="dxa"/>
            <w:vAlign w:val="bottom"/>
          </w:tcPr>
          <w:p w14:paraId="398E32B3" w14:textId="77777777" w:rsidR="00592E3D" w:rsidRPr="00592E3D" w:rsidRDefault="00592E3D" w:rsidP="00592E3D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BD37F" w14:textId="36C6EF25" w:rsidR="00592E3D" w:rsidRPr="00086718" w:rsidRDefault="00592E3D" w:rsidP="002C380D">
            <w:pPr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976" w:type="dxa"/>
            <w:vAlign w:val="bottom"/>
          </w:tcPr>
          <w:p w14:paraId="552D7A24" w14:textId="77777777" w:rsidR="00592E3D" w:rsidRDefault="00592E3D" w:rsidP="00592E3D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592E3D">
              <w:rPr>
                <w:rFonts w:ascii="Times New Roman" w:eastAsia="Times New Roman" w:hAnsi="Times New Roman" w:cs="Times New Roman"/>
                <w:lang w:val="sr"/>
              </w:rPr>
              <w:t>Тетанус</w:t>
            </w:r>
          </w:p>
        </w:tc>
        <w:tc>
          <w:tcPr>
            <w:tcW w:w="426" w:type="dxa"/>
            <w:shd w:val="clear" w:color="auto" w:fill="auto"/>
          </w:tcPr>
          <w:p w14:paraId="4CB38A19" w14:textId="77777777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592E3D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5804" w:type="dxa"/>
            <w:shd w:val="clear" w:color="auto" w:fill="auto"/>
          </w:tcPr>
          <w:p w14:paraId="1EC5C4D0" w14:textId="6B728EA4" w:rsidR="00592E3D" w:rsidRPr="00592E3D" w:rsidRDefault="00592E3D" w:rsidP="00592E3D">
            <w:pPr>
              <w:rPr>
                <w:rFonts w:ascii="Times New Roman" w:eastAsia="Times New Roman" w:hAnsi="Times New Roman" w:cs="Times New Roman"/>
                <w:bCs/>
              </w:rPr>
            </w:pPr>
            <w:r w:rsidRPr="00592E3D">
              <w:rPr>
                <w:rFonts w:ascii="Times New Roman" w:eastAsia="Times New Roman" w:hAnsi="Times New Roman" w:cs="Times New Roman"/>
                <w:lang w:val="sr"/>
              </w:rPr>
              <w:t xml:space="preserve">Главобоља, грозница, пролив, гађење, повраћање    </w:t>
            </w:r>
          </w:p>
        </w:tc>
      </w:tr>
      <w:tr w:rsidR="00592E3D" w14:paraId="5AEC809D" w14:textId="77777777" w:rsidTr="002C380D">
        <w:trPr>
          <w:trHeight w:val="306"/>
        </w:trPr>
        <w:tc>
          <w:tcPr>
            <w:tcW w:w="421" w:type="dxa"/>
            <w:vAlign w:val="bottom"/>
          </w:tcPr>
          <w:p w14:paraId="687725BC" w14:textId="77777777" w:rsidR="00592E3D" w:rsidRDefault="00592E3D" w:rsidP="00592E3D">
            <w:pPr>
              <w:jc w:val="right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DEF9CFA" w14:textId="77777777" w:rsidR="00592E3D" w:rsidRPr="00527F64" w:rsidRDefault="00592E3D" w:rsidP="00592E3D">
            <w:pPr>
              <w:rPr>
                <w:rFonts w:ascii="Times New Roman" w:eastAsia="Times New Roman" w:hAnsi="Times New Roman" w:cs="Times New Roman"/>
                <w:b/>
                <w:color w:val="0070C0"/>
              </w:rPr>
            </w:pPr>
          </w:p>
        </w:tc>
        <w:tc>
          <w:tcPr>
            <w:tcW w:w="2976" w:type="dxa"/>
            <w:vAlign w:val="bottom"/>
          </w:tcPr>
          <w:p w14:paraId="2C65EA14" w14:textId="77777777" w:rsidR="00592E3D" w:rsidRDefault="00592E3D" w:rsidP="00592E3D">
            <w:pPr>
              <w:rPr>
                <w:rFonts w:ascii="Times New Roman" w:eastAsia="Times New Roman" w:hAnsi="Times New Roman" w:cs="Times New Roman"/>
                <w:b/>
                <w:highlight w:val="yellow"/>
              </w:rPr>
            </w:pPr>
          </w:p>
        </w:tc>
        <w:tc>
          <w:tcPr>
            <w:tcW w:w="426" w:type="dxa"/>
            <w:shd w:val="clear" w:color="auto" w:fill="auto"/>
          </w:tcPr>
          <w:p w14:paraId="5CD1D123" w14:textId="77777777" w:rsidR="00592E3D" w:rsidRPr="00527F64" w:rsidRDefault="00527F64" w:rsidP="00592E3D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5804" w:type="dxa"/>
            <w:shd w:val="clear" w:color="auto" w:fill="auto"/>
          </w:tcPr>
          <w:p w14:paraId="78511DAD" w14:textId="6B5AF580" w:rsidR="00592E3D" w:rsidRPr="00592E3D" w:rsidRDefault="00527F64" w:rsidP="00592E3D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527F64">
              <w:rPr>
                <w:rFonts w:ascii="Times New Roman" w:eastAsia="Times New Roman" w:hAnsi="Times New Roman" w:cs="Times New Roman"/>
                <w:bCs/>
              </w:rPr>
              <w:t>Парализа</w:t>
            </w:r>
            <w:proofErr w:type="spellEnd"/>
            <w:r w:rsidRPr="00527F6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27F64">
              <w:rPr>
                <w:rFonts w:ascii="Times New Roman" w:eastAsia="Times New Roman" w:hAnsi="Times New Roman" w:cs="Times New Roman"/>
                <w:bCs/>
              </w:rPr>
              <w:t>дисајних</w:t>
            </w:r>
            <w:proofErr w:type="spellEnd"/>
            <w:r w:rsidRPr="00527F6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527F64">
              <w:rPr>
                <w:rFonts w:ascii="Times New Roman" w:eastAsia="Times New Roman" w:hAnsi="Times New Roman" w:cs="Times New Roman"/>
                <w:bCs/>
              </w:rPr>
              <w:t>мишића</w:t>
            </w:r>
            <w:proofErr w:type="spellEnd"/>
            <w:r w:rsidRPr="00527F64">
              <w:rPr>
                <w:rFonts w:ascii="Times New Roman" w:eastAsia="Times New Roman" w:hAnsi="Times New Roman" w:cs="Times New Roman"/>
                <w:bCs/>
              </w:rPr>
              <w:t xml:space="preserve">  и</w:t>
            </w:r>
            <w:proofErr w:type="gramEnd"/>
            <w:r w:rsidRPr="00527F64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proofErr w:type="spellStart"/>
            <w:r w:rsidRPr="00527F64">
              <w:rPr>
                <w:rFonts w:ascii="Times New Roman" w:eastAsia="Times New Roman" w:hAnsi="Times New Roman" w:cs="Times New Roman"/>
                <w:bCs/>
              </w:rPr>
              <w:t>немогућност</w:t>
            </w:r>
            <w:proofErr w:type="spellEnd"/>
            <w:r w:rsidRPr="00527F6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27F64">
              <w:rPr>
                <w:rFonts w:ascii="Times New Roman" w:eastAsia="Times New Roman" w:hAnsi="Times New Roman" w:cs="Times New Roman"/>
                <w:bCs/>
              </w:rPr>
              <w:t>дисања</w:t>
            </w:r>
            <w:proofErr w:type="spellEnd"/>
          </w:p>
        </w:tc>
      </w:tr>
    </w:tbl>
    <w:p w14:paraId="5E2028AA" w14:textId="7E8950CA" w:rsidR="00592E3D" w:rsidRDefault="00592E3D"/>
    <w:p w14:paraId="12C4DE72" w14:textId="46B9FC08" w:rsidR="00592E3D" w:rsidRPr="00286300" w:rsidRDefault="00141A68" w:rsidP="00141A68">
      <w:pPr>
        <w:ind w:firstLine="708"/>
        <w:rPr>
          <w:rFonts w:ascii="Times New Roman" w:hAnsi="Times New Roman" w:cs="Times New Roman"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286300" w:rsidRPr="00286300">
        <w:rPr>
          <w:rFonts w:ascii="Times New Roman" w:hAnsi="Times New Roman" w:cs="Times New Roman"/>
          <w:b/>
          <w:bCs/>
          <w:lang w:val="sr-Cyrl-RS"/>
        </w:rPr>
        <w:t>Која је једина сигурна заштита од тетануса?</w:t>
      </w:r>
      <w:r w:rsidR="00286300" w:rsidRPr="00286300">
        <w:rPr>
          <w:rFonts w:ascii="Times New Roman" w:hAnsi="Times New Roman" w:cs="Times New Roman"/>
          <w:lang w:val="sr-Cyrl-RS"/>
        </w:rPr>
        <w:t xml:space="preserve"> </w:t>
      </w:r>
      <w:r w:rsidRPr="0002052B">
        <w:rPr>
          <w:rFonts w:ascii="Times New Roman" w:hAnsi="Times New Roman" w:cs="Times New Roman"/>
          <w:lang w:val="sr-Cyrl-RS"/>
        </w:rPr>
        <w:t>_______________________________________</w:t>
      </w:r>
    </w:p>
    <w:p w14:paraId="35B8DAEF" w14:textId="570D5EAB" w:rsidR="00286300" w:rsidRPr="00286300" w:rsidRDefault="00286300">
      <w:pPr>
        <w:rPr>
          <w:rFonts w:ascii="Times New Roman" w:hAnsi="Times New Roman" w:cs="Times New Roman"/>
          <w:lang w:val="sr-Cyrl-RS"/>
        </w:rPr>
      </w:pPr>
    </w:p>
    <w:p w14:paraId="010E63FA" w14:textId="2830E2A2" w:rsidR="00286300" w:rsidRPr="00286300" w:rsidRDefault="00F94A6E">
      <w:pPr>
        <w:rPr>
          <w:lang w:val="sr-Cyrl-R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F477EB0" wp14:editId="02C2B33E">
                <wp:simplePos x="0" y="0"/>
                <wp:positionH relativeFrom="column">
                  <wp:posOffset>6250940</wp:posOffset>
                </wp:positionH>
                <wp:positionV relativeFrom="paragraph">
                  <wp:posOffset>78740</wp:posOffset>
                </wp:positionV>
                <wp:extent cx="485775" cy="14046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5973D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77EB0" id="_x0000_s1037" type="#_x0000_t202" style="position:absolute;margin-left:492.2pt;margin-top:6.2pt;width:38.25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" filled="f" stroked="f">
                <v:textbox style="mso-fit-shape-to-text:t">
                  <w:txbxContent>
                    <w:p w14:paraId="1EB5973D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0D1D904F" w14:textId="33B7AB3C" w:rsidR="00141A68" w:rsidRDefault="001A3BFE">
      <w:pPr>
        <w:rPr>
          <w:rFonts w:ascii="Times New Roman" w:hAnsi="Times New Roman" w:cs="Times New Roman"/>
          <w:b/>
          <w:bCs/>
          <w:lang w:val="sr-Cyrl-RS"/>
        </w:rPr>
      </w:pPr>
      <w:r w:rsidRPr="001A3BFE"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446DF0">
        <w:rPr>
          <w:rFonts w:ascii="Times New Roman" w:hAnsi="Times New Roman" w:cs="Times New Roman"/>
          <w:b/>
          <w:bCs/>
          <w:lang w:val="sr-Cyrl-RS"/>
        </w:rPr>
        <w:t xml:space="preserve">У табели су </w:t>
      </w:r>
      <w:r w:rsidRPr="001A3BFE">
        <w:rPr>
          <w:rFonts w:ascii="Times New Roman" w:hAnsi="Times New Roman" w:cs="Times New Roman"/>
          <w:b/>
          <w:bCs/>
          <w:lang w:val="sr-Cyrl-RS"/>
        </w:rPr>
        <w:t>описа</w:t>
      </w:r>
      <w:r w:rsidR="00446DF0">
        <w:rPr>
          <w:rFonts w:ascii="Times New Roman" w:hAnsi="Times New Roman" w:cs="Times New Roman"/>
          <w:b/>
          <w:bCs/>
          <w:lang w:val="sr-Cyrl-RS"/>
        </w:rPr>
        <w:t>не</w:t>
      </w:r>
      <w:r w:rsidRPr="001A3BFE">
        <w:rPr>
          <w:rFonts w:ascii="Times New Roman" w:hAnsi="Times New Roman" w:cs="Times New Roman"/>
          <w:b/>
          <w:bCs/>
          <w:lang w:val="sr-Cyrl-RS"/>
        </w:rPr>
        <w:t xml:space="preserve"> мер</w:t>
      </w:r>
      <w:r w:rsidR="00446DF0">
        <w:rPr>
          <w:rFonts w:ascii="Times New Roman" w:hAnsi="Times New Roman" w:cs="Times New Roman"/>
          <w:b/>
          <w:bCs/>
          <w:lang w:val="sr-Cyrl-RS"/>
        </w:rPr>
        <w:t>е</w:t>
      </w:r>
      <w:r w:rsidRPr="001A3BFE">
        <w:rPr>
          <w:rFonts w:ascii="Times New Roman" w:hAnsi="Times New Roman" w:cs="Times New Roman"/>
          <w:b/>
          <w:bCs/>
          <w:lang w:val="sr-Cyrl-RS"/>
        </w:rPr>
        <w:t xml:space="preserve"> које се предузимају када дође до </w:t>
      </w:r>
      <w:r w:rsidR="00446DF0">
        <w:rPr>
          <w:rFonts w:ascii="Times New Roman" w:hAnsi="Times New Roman" w:cs="Times New Roman"/>
          <w:b/>
          <w:bCs/>
          <w:lang w:val="sr-Cyrl-RS"/>
        </w:rPr>
        <w:t xml:space="preserve">неке </w:t>
      </w:r>
      <w:r w:rsidRPr="001A3BFE">
        <w:rPr>
          <w:rFonts w:ascii="Times New Roman" w:hAnsi="Times New Roman" w:cs="Times New Roman"/>
          <w:b/>
          <w:bCs/>
          <w:lang w:val="sr-Cyrl-RS"/>
        </w:rPr>
        <w:t>повреде</w:t>
      </w:r>
      <w:r w:rsidR="00446DF0">
        <w:rPr>
          <w:rFonts w:ascii="Times New Roman" w:hAnsi="Times New Roman" w:cs="Times New Roman"/>
          <w:b/>
          <w:bCs/>
          <w:lang w:val="sr-Cyrl-RS"/>
        </w:rPr>
        <w:t>. На основу датих описа</w:t>
      </w:r>
      <w:r w:rsidRPr="001A3BFE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25968957" w14:textId="68D2AB4E" w:rsidR="0069646A" w:rsidRPr="001A3BFE" w:rsidRDefault="00141A68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1A3BFE" w:rsidRPr="001A3BFE">
        <w:rPr>
          <w:rFonts w:ascii="Times New Roman" w:hAnsi="Times New Roman" w:cs="Times New Roman"/>
          <w:b/>
          <w:bCs/>
          <w:lang w:val="sr-Cyrl-RS"/>
        </w:rPr>
        <w:t>препознај о којој повреди је реч и одгов</w:t>
      </w:r>
      <w:r w:rsidR="002C380D">
        <w:rPr>
          <w:rFonts w:ascii="Times New Roman" w:hAnsi="Times New Roman" w:cs="Times New Roman"/>
          <w:b/>
          <w:bCs/>
          <w:lang w:val="sr-Cyrl-RS"/>
        </w:rPr>
        <w:t>о</w:t>
      </w:r>
      <w:r w:rsidR="001A3BFE" w:rsidRPr="001A3BFE">
        <w:rPr>
          <w:rFonts w:ascii="Times New Roman" w:hAnsi="Times New Roman" w:cs="Times New Roman"/>
          <w:b/>
          <w:bCs/>
          <w:lang w:val="sr-Cyrl-RS"/>
        </w:rPr>
        <w:t>р упиши у празно поље</w:t>
      </w:r>
      <w:r w:rsidR="001A3BFE" w:rsidRPr="001A3BFE">
        <w:rPr>
          <w:rFonts w:ascii="Times New Roman" w:hAnsi="Times New Roman" w:cs="Times New Roman"/>
          <w:lang w:val="sr-Cyrl-RS"/>
        </w:rPr>
        <w:t xml:space="preserve">. </w:t>
      </w:r>
    </w:p>
    <w:p w14:paraId="0F5C1A8C" w14:textId="34B62B74" w:rsidR="001A3BFE" w:rsidRDefault="001A3BFE">
      <w:pPr>
        <w:rPr>
          <w:lang w:val="sr-Cyrl-R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20"/>
        <w:gridCol w:w="6946"/>
        <w:gridCol w:w="2828"/>
      </w:tblGrid>
      <w:tr w:rsidR="001A3BFE" w:rsidRPr="001A3BFE" w14:paraId="45CE7EB9" w14:textId="77777777" w:rsidTr="00141A68">
        <w:trPr>
          <w:trHeight w:val="546"/>
        </w:trPr>
        <w:tc>
          <w:tcPr>
            <w:tcW w:w="206" w:type="pct"/>
            <w:shd w:val="clear" w:color="auto" w:fill="F2F2F2"/>
          </w:tcPr>
          <w:p w14:paraId="4218910E" w14:textId="77777777" w:rsidR="001A3BFE" w:rsidRPr="001A3BFE" w:rsidRDefault="001A3BFE" w:rsidP="00141A68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407" w:type="pct"/>
            <w:shd w:val="clear" w:color="auto" w:fill="F2F2F2"/>
            <w:vAlign w:val="center"/>
          </w:tcPr>
          <w:p w14:paraId="7420C503" w14:textId="63AE39A5" w:rsidR="001A3BFE" w:rsidRPr="001A3BFE" w:rsidRDefault="001A3BFE" w:rsidP="00141A6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Опис мера које се предузимају приликом повреде</w:t>
            </w:r>
          </w:p>
        </w:tc>
        <w:tc>
          <w:tcPr>
            <w:tcW w:w="1387" w:type="pct"/>
            <w:shd w:val="clear" w:color="auto" w:fill="F2F2F2"/>
            <w:vAlign w:val="center"/>
          </w:tcPr>
          <w:p w14:paraId="2832F42F" w14:textId="77777777" w:rsidR="001A3BFE" w:rsidRPr="001A3BFE" w:rsidRDefault="001A3BFE" w:rsidP="00141A6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Тип повреде</w:t>
            </w:r>
          </w:p>
        </w:tc>
      </w:tr>
      <w:tr w:rsidR="001A3BFE" w:rsidRPr="001A3BFE" w14:paraId="2CD5025D" w14:textId="77777777" w:rsidTr="00141A68">
        <w:trPr>
          <w:trHeight w:val="546"/>
        </w:trPr>
        <w:tc>
          <w:tcPr>
            <w:tcW w:w="206" w:type="pct"/>
          </w:tcPr>
          <w:p w14:paraId="5FE3CD21" w14:textId="3CAAACB9" w:rsidR="001A3BFE" w:rsidRPr="001A3BFE" w:rsidRDefault="001A3BFE" w:rsidP="001A3BF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3407" w:type="pct"/>
          </w:tcPr>
          <w:p w14:paraId="1E801C99" w14:textId="1CA4E463" w:rsidR="001A3BFE" w:rsidRPr="001A3BFE" w:rsidRDefault="001A3BFE" w:rsidP="001A3BF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Прекрити стерилном газом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испирати водом и дуготрајно хладити кожу водом </w:t>
            </w:r>
          </w:p>
        </w:tc>
        <w:tc>
          <w:tcPr>
            <w:tcW w:w="1387" w:type="pct"/>
          </w:tcPr>
          <w:p w14:paraId="33D5D18E" w14:textId="7CE0E00F" w:rsidR="001A3BFE" w:rsidRPr="001A3BFE" w:rsidRDefault="001A3BFE" w:rsidP="001A3BFE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1A3BFE" w:rsidRPr="001A3BFE" w14:paraId="16743B17" w14:textId="77777777" w:rsidTr="00141A68">
        <w:trPr>
          <w:trHeight w:val="546"/>
        </w:trPr>
        <w:tc>
          <w:tcPr>
            <w:tcW w:w="206" w:type="pct"/>
          </w:tcPr>
          <w:p w14:paraId="01D1B57B" w14:textId="74591F83" w:rsidR="001A3BFE" w:rsidRPr="001A3BFE" w:rsidRDefault="001A3BFE" w:rsidP="001A3BF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3407" w:type="pct"/>
          </w:tcPr>
          <w:p w14:paraId="02C87218" w14:textId="3F4FE486" w:rsidR="001A3BFE" w:rsidRPr="001A3BFE" w:rsidRDefault="001A3BFE" w:rsidP="001A3BF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 xml:space="preserve">Прекрити стерилном газом </w:t>
            </w:r>
          </w:p>
        </w:tc>
        <w:tc>
          <w:tcPr>
            <w:tcW w:w="1387" w:type="pct"/>
          </w:tcPr>
          <w:p w14:paraId="5ECDC10F" w14:textId="5A009E4D" w:rsidR="001A3BFE" w:rsidRPr="001A3BFE" w:rsidRDefault="001A3BFE" w:rsidP="001A3BFE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46DF0" w:rsidRPr="001A3BFE" w14:paraId="14E4C169" w14:textId="77777777" w:rsidTr="00141A68">
        <w:trPr>
          <w:trHeight w:val="546"/>
        </w:trPr>
        <w:tc>
          <w:tcPr>
            <w:tcW w:w="206" w:type="pct"/>
          </w:tcPr>
          <w:p w14:paraId="1F139802" w14:textId="31557035" w:rsidR="00446DF0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3407" w:type="pct"/>
          </w:tcPr>
          <w:p w14:paraId="4DBB39C6" w14:textId="0A8A1E87" w:rsidR="00446DF0" w:rsidRPr="001A3BFE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 xml:space="preserve">Хитно расхладити особу хладним напицима и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леденим тушем. Ставити јој нешто хладно на чело, врат и леђа.</w:t>
            </w:r>
          </w:p>
        </w:tc>
        <w:tc>
          <w:tcPr>
            <w:tcW w:w="1387" w:type="pct"/>
          </w:tcPr>
          <w:p w14:paraId="22A451D9" w14:textId="64C5DDBE" w:rsidR="00446DF0" w:rsidRPr="001A3BFE" w:rsidRDefault="00446DF0" w:rsidP="00446DF0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46DF0" w:rsidRPr="001A3BFE" w14:paraId="595F2474" w14:textId="77777777" w:rsidTr="00141A68">
        <w:trPr>
          <w:trHeight w:val="546"/>
        </w:trPr>
        <w:tc>
          <w:tcPr>
            <w:tcW w:w="206" w:type="pct"/>
          </w:tcPr>
          <w:p w14:paraId="61D894FF" w14:textId="35BE6E95" w:rsidR="00446DF0" w:rsidRPr="001A3BFE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3407" w:type="pct"/>
          </w:tcPr>
          <w:p w14:paraId="040B9549" w14:textId="267844DC" w:rsidR="00446DF0" w:rsidRPr="001A3BFE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Делове тела треба држати у хладној води и постепено додавати млаку воду</w:t>
            </w:r>
          </w:p>
        </w:tc>
        <w:tc>
          <w:tcPr>
            <w:tcW w:w="1387" w:type="pct"/>
          </w:tcPr>
          <w:p w14:paraId="4B6AC046" w14:textId="15D89FD6" w:rsidR="00446DF0" w:rsidRPr="001A3BFE" w:rsidRDefault="00446DF0" w:rsidP="00446DF0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46DF0" w:rsidRPr="001A3BFE" w14:paraId="0D8CBBA3" w14:textId="77777777" w:rsidTr="00141A68">
        <w:trPr>
          <w:trHeight w:val="546"/>
        </w:trPr>
        <w:tc>
          <w:tcPr>
            <w:tcW w:w="206" w:type="pct"/>
          </w:tcPr>
          <w:p w14:paraId="3661B239" w14:textId="65A50EFC" w:rsidR="00446DF0" w:rsidRPr="001A3BFE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д)</w:t>
            </w:r>
          </w:p>
        </w:tc>
        <w:tc>
          <w:tcPr>
            <w:tcW w:w="3407" w:type="pct"/>
          </w:tcPr>
          <w:p w14:paraId="32066CFA" w14:textId="7ABD10FB" w:rsidR="00446DF0" w:rsidRPr="001A3BFE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Ставити хладан облог</w:t>
            </w:r>
          </w:p>
        </w:tc>
        <w:tc>
          <w:tcPr>
            <w:tcW w:w="1387" w:type="pct"/>
          </w:tcPr>
          <w:p w14:paraId="3B8F8FCF" w14:textId="3278981B" w:rsidR="00446DF0" w:rsidRPr="001A3BFE" w:rsidRDefault="00446DF0" w:rsidP="00446DF0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446DF0" w:rsidRPr="001A3BFE" w14:paraId="51380346" w14:textId="77777777" w:rsidTr="00141A68">
        <w:trPr>
          <w:trHeight w:val="546"/>
        </w:trPr>
        <w:tc>
          <w:tcPr>
            <w:tcW w:w="206" w:type="pct"/>
          </w:tcPr>
          <w:p w14:paraId="4117346F" w14:textId="2278FECD" w:rsidR="00446DF0" w:rsidRPr="001A3BFE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ђ)</w:t>
            </w:r>
          </w:p>
        </w:tc>
        <w:tc>
          <w:tcPr>
            <w:tcW w:w="3407" w:type="pct"/>
          </w:tcPr>
          <w:p w14:paraId="0BAF2B6C" w14:textId="5CFF16B6" w:rsidR="00446DF0" w:rsidRPr="001A3BFE" w:rsidRDefault="00446DF0" w:rsidP="00446DF0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A3BFE">
              <w:rPr>
                <w:rFonts w:ascii="Times New Roman" w:eastAsia="Times New Roman" w:hAnsi="Times New Roman" w:cs="Times New Roman"/>
                <w:lang w:val="sr-Cyrl-RS"/>
              </w:rPr>
              <w:t>Особу сместити у хладовину и дати јој воду</w:t>
            </w:r>
          </w:p>
        </w:tc>
        <w:tc>
          <w:tcPr>
            <w:tcW w:w="1387" w:type="pct"/>
          </w:tcPr>
          <w:p w14:paraId="5A217951" w14:textId="57700299" w:rsidR="00446DF0" w:rsidRPr="001A3BFE" w:rsidRDefault="00446DF0" w:rsidP="00446DF0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</w:tbl>
    <w:p w14:paraId="7DB8F491" w14:textId="01CD7E9C" w:rsidR="00446DF0" w:rsidRDefault="004F6211" w:rsidP="001A3BFE">
      <w:pPr>
        <w:rPr>
          <w:rFonts w:ascii="Times New Roman" w:hAnsi="Times New Roman" w:cs="Times New Roman"/>
          <w:b/>
          <w:bCs/>
          <w:lang w:val="sr-Cyrl-R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558C74" wp14:editId="73D886FC">
                <wp:simplePos x="0" y="0"/>
                <wp:positionH relativeFrom="column">
                  <wp:posOffset>6250940</wp:posOffset>
                </wp:positionH>
                <wp:positionV relativeFrom="paragraph">
                  <wp:posOffset>73660</wp:posOffset>
                </wp:positionV>
                <wp:extent cx="485775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B0C2E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58C74" id="_x0000_s1038" type="#_x0000_t202" style="position:absolute;margin-left:492.2pt;margin-top:5.8pt;width:38.25pt;height:110.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" filled="f" stroked="f">
                <v:textbox style="mso-fit-shape-to-text:t">
                  <w:txbxContent>
                    <w:p w14:paraId="088B0C2E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4930F84D" w14:textId="4528AA3B" w:rsidR="001A3BFE" w:rsidRPr="001A3BFE" w:rsidRDefault="001A3BFE" w:rsidP="001A3BFE">
      <w:pPr>
        <w:rPr>
          <w:rFonts w:ascii="Times New Roman" w:hAnsi="Times New Roman" w:cs="Times New Roman"/>
          <w:b/>
          <w:lang w:val="sr-Cyrl-RS"/>
        </w:rPr>
      </w:pPr>
      <w:r w:rsidRPr="001A3BFE">
        <w:rPr>
          <w:rFonts w:ascii="Times New Roman" w:hAnsi="Times New Roman" w:cs="Times New Roman"/>
          <w:b/>
          <w:bCs/>
          <w:lang w:val="sr-Cyrl-RS"/>
        </w:rPr>
        <w:t>6</w:t>
      </w:r>
      <w:r w:rsidRPr="001A3BFE">
        <w:rPr>
          <w:rFonts w:ascii="Times New Roman" w:hAnsi="Times New Roman" w:cs="Times New Roman"/>
          <w:lang w:val="sr-Cyrl-RS"/>
        </w:rPr>
        <w:t xml:space="preserve">.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Прочитај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наведене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пасусе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па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на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линијима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одговори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о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којој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врсти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лека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је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1A3BFE">
        <w:rPr>
          <w:rFonts w:ascii="Times New Roman" w:hAnsi="Times New Roman" w:cs="Times New Roman"/>
          <w:b/>
          <w:lang w:val="en-US"/>
        </w:rPr>
        <w:t>реч</w:t>
      </w:r>
      <w:proofErr w:type="spellEnd"/>
      <w:r w:rsidRPr="001A3BFE">
        <w:rPr>
          <w:rFonts w:ascii="Times New Roman" w:hAnsi="Times New Roman" w:cs="Times New Roman"/>
          <w:b/>
          <w:lang w:val="en-US"/>
        </w:rPr>
        <w:t>.</w:t>
      </w:r>
      <w:r>
        <w:rPr>
          <w:rFonts w:ascii="Times New Roman" w:hAnsi="Times New Roman" w:cs="Times New Roman"/>
          <w:b/>
          <w:lang w:val="sr-Cyrl-RS"/>
        </w:rPr>
        <w:t xml:space="preserve"> </w:t>
      </w:r>
    </w:p>
    <w:p w14:paraId="4CA2D000" w14:textId="2369EF71" w:rsidR="001A3BFE" w:rsidRPr="001A3BFE" w:rsidRDefault="001A3BFE" w:rsidP="001A3BFE">
      <w:pPr>
        <w:rPr>
          <w:rFonts w:ascii="Times New Roman" w:hAnsi="Times New Roman" w:cs="Times New Roman"/>
          <w:b/>
          <w:lang w:val="en-US"/>
        </w:rPr>
      </w:pPr>
    </w:p>
    <w:p w14:paraId="76B27FC8" w14:textId="6402E182" w:rsidR="001A3BFE" w:rsidRPr="00141A68" w:rsidRDefault="001A3BFE" w:rsidP="001A3BFE">
      <w:pPr>
        <w:spacing w:line="276" w:lineRule="auto"/>
        <w:rPr>
          <w:rFonts w:ascii="Arial Nova" w:hAnsi="Arial Nova" w:cs="Times New Roman"/>
          <w:lang w:val="sr-Cyrl-RS"/>
        </w:rPr>
      </w:pPr>
      <w:r w:rsidRPr="00141A68">
        <w:rPr>
          <w:rFonts w:ascii="Times New Roman" w:hAnsi="Times New Roman" w:cs="Times New Roman"/>
          <w:b/>
          <w:bCs/>
          <w:lang w:val="sr-Cyrl-RS"/>
        </w:rPr>
        <w:t>а)</w:t>
      </w:r>
      <w:r w:rsidRPr="001A3BFE">
        <w:rPr>
          <w:rFonts w:ascii="Arial Nova" w:hAnsi="Arial Nova" w:cs="Times New Roman"/>
          <w:lang w:val="sr-Cyrl-R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Ови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лекови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представљају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једно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од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најзначајнијих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открића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медицине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у </w:t>
      </w:r>
      <w:proofErr w:type="spellStart"/>
      <w:r w:rsidRPr="001A3BFE">
        <w:rPr>
          <w:rFonts w:ascii="Arial Nova" w:hAnsi="Arial Nova" w:cs="Times New Roman"/>
          <w:lang w:val="en-US"/>
        </w:rPr>
        <w:t>прошлом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веку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и </w:t>
      </w:r>
      <w:proofErr w:type="spellStart"/>
      <w:r w:rsidRPr="001A3BFE">
        <w:rPr>
          <w:rFonts w:ascii="Arial Nova" w:hAnsi="Arial Nova" w:cs="Times New Roman"/>
          <w:lang w:val="en-US"/>
        </w:rPr>
        <w:t>користе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само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у </w:t>
      </w:r>
      <w:proofErr w:type="spellStart"/>
      <w:r w:rsidRPr="001A3BFE">
        <w:rPr>
          <w:rFonts w:ascii="Arial Nova" w:hAnsi="Arial Nova" w:cs="Times New Roman"/>
          <w:lang w:val="en-US"/>
        </w:rPr>
        <w:t>лечењу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бактеријских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обољења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Pr="001A3BFE">
        <w:rPr>
          <w:rFonts w:ascii="Arial Nova" w:hAnsi="Arial Nova" w:cs="Times New Roman"/>
          <w:lang w:val="en-US"/>
        </w:rPr>
        <w:t>То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r w:rsidR="00141A68">
        <w:rPr>
          <w:rFonts w:ascii="Arial Nova" w:hAnsi="Arial Nova" w:cs="Times New Roman"/>
          <w:lang w:val="sr-Cyrl-RS"/>
        </w:rPr>
        <w:t>__________________________.</w:t>
      </w:r>
    </w:p>
    <w:p w14:paraId="38DD0561" w14:textId="08233ECB" w:rsidR="001A3BFE" w:rsidRPr="001A3BFE" w:rsidRDefault="001A3BFE" w:rsidP="001A3BFE">
      <w:pPr>
        <w:rPr>
          <w:rFonts w:ascii="Arial Nova" w:hAnsi="Arial Nova" w:cs="Times New Roman"/>
          <w:lang w:val="en-US"/>
        </w:rPr>
      </w:pPr>
    </w:p>
    <w:p w14:paraId="12243F78" w14:textId="412C9E3B" w:rsidR="001A3BFE" w:rsidRPr="00141A68" w:rsidRDefault="001A3BFE" w:rsidP="001A3BFE">
      <w:pPr>
        <w:spacing w:line="276" w:lineRule="auto"/>
        <w:rPr>
          <w:rFonts w:ascii="Arial Nova" w:hAnsi="Arial Nova" w:cs="Times New Roman"/>
          <w:lang w:val="sr-Cyrl-RS"/>
        </w:rPr>
      </w:pPr>
      <w:r w:rsidRPr="00141A68">
        <w:rPr>
          <w:rFonts w:ascii="Times New Roman" w:hAnsi="Times New Roman" w:cs="Times New Roman"/>
          <w:b/>
          <w:bCs/>
          <w:lang w:val="sr-Cyrl-RS"/>
        </w:rPr>
        <w:t>б)</w:t>
      </w:r>
      <w:r w:rsidRPr="001A3BFE">
        <w:rPr>
          <w:rFonts w:ascii="Arial Nova" w:hAnsi="Arial Nova" w:cs="Times New Roman"/>
          <w:lang w:val="sr-Cyrl-R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Ови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лекови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вештачки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направљене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течне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материје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које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садрже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ослабљене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изазиваче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болести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Pr="001A3BFE">
        <w:rPr>
          <w:rFonts w:ascii="Arial Nova" w:hAnsi="Arial Nova" w:cs="Times New Roman"/>
          <w:lang w:val="en-US"/>
        </w:rPr>
        <w:t>Након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њихове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примене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тело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развија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имунитет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на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изазивача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болести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Pr="001A3BFE">
        <w:rPr>
          <w:rFonts w:ascii="Arial Nova" w:hAnsi="Arial Nova" w:cs="Times New Roman"/>
          <w:lang w:val="en-US"/>
        </w:rPr>
        <w:t>Користе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се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="002E193A" w:rsidRPr="002E193A">
        <w:rPr>
          <w:rFonts w:ascii="Arial Nova" w:hAnsi="Arial Nova" w:cs="Times New Roman"/>
          <w:lang w:val="en-US"/>
        </w:rPr>
        <w:t>као</w:t>
      </w:r>
      <w:proofErr w:type="spellEnd"/>
      <w:r w:rsidR="002E193A" w:rsidRPr="002E193A">
        <w:rPr>
          <w:rFonts w:ascii="Arial Nova" w:hAnsi="Arial Nova" w:cs="Times New Roman"/>
          <w:lang w:val="en-US"/>
        </w:rPr>
        <w:t xml:space="preserve"> </w:t>
      </w:r>
      <w:proofErr w:type="spellStart"/>
      <w:proofErr w:type="gramStart"/>
      <w:r w:rsidR="002E193A" w:rsidRPr="002E193A">
        <w:rPr>
          <w:rFonts w:ascii="Arial Nova" w:hAnsi="Arial Nova" w:cs="Times New Roman"/>
          <w:lang w:val="en-US"/>
        </w:rPr>
        <w:t>превенција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r w:rsidR="002E193A">
        <w:rPr>
          <w:rFonts w:ascii="Arial Nova" w:hAnsi="Arial Nova" w:cs="Times New Roman"/>
          <w:lang w:val="sr-Cyrl-R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бактеријских</w:t>
      </w:r>
      <w:proofErr w:type="spellEnd"/>
      <w:proofErr w:type="gram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или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вирусних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обољења</w:t>
      </w:r>
      <w:proofErr w:type="spellEnd"/>
      <w:r w:rsidRPr="001A3BFE">
        <w:rPr>
          <w:rFonts w:ascii="Arial Nova" w:hAnsi="Arial Nova" w:cs="Times New Roman"/>
          <w:lang w:val="en-US"/>
        </w:rPr>
        <w:t xml:space="preserve">. </w:t>
      </w:r>
      <w:proofErr w:type="spellStart"/>
      <w:r w:rsidRPr="001A3BFE">
        <w:rPr>
          <w:rFonts w:ascii="Arial Nova" w:hAnsi="Arial Nova" w:cs="Times New Roman"/>
          <w:lang w:val="en-US"/>
        </w:rPr>
        <w:t>То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proofErr w:type="spellStart"/>
      <w:r w:rsidRPr="001A3BFE">
        <w:rPr>
          <w:rFonts w:ascii="Arial Nova" w:hAnsi="Arial Nova" w:cs="Times New Roman"/>
          <w:lang w:val="en-US"/>
        </w:rPr>
        <w:t>су</w:t>
      </w:r>
      <w:proofErr w:type="spellEnd"/>
      <w:r w:rsidRPr="001A3BFE">
        <w:rPr>
          <w:rFonts w:ascii="Arial Nova" w:hAnsi="Arial Nova" w:cs="Times New Roman"/>
          <w:lang w:val="en-US"/>
        </w:rPr>
        <w:t xml:space="preserve"> </w:t>
      </w:r>
      <w:r w:rsidR="00141A68">
        <w:rPr>
          <w:rFonts w:ascii="Arial Nova" w:hAnsi="Arial Nova" w:cs="Times New Roman"/>
          <w:lang w:val="sr-Cyrl-RS"/>
        </w:rPr>
        <w:t>________________________.</w:t>
      </w:r>
    </w:p>
    <w:p w14:paraId="038F8D68" w14:textId="2395FF88" w:rsidR="002A31FD" w:rsidRPr="00381B95" w:rsidRDefault="004F6211" w:rsidP="001A3BFE">
      <w:pPr>
        <w:rPr>
          <w:rFonts w:ascii="Times New Roman" w:hAnsi="Times New Roman" w:cs="Times New Roman"/>
          <w:color w:val="00B050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20B6CD5" wp14:editId="334916BD">
                <wp:simplePos x="0" y="0"/>
                <wp:positionH relativeFrom="column">
                  <wp:posOffset>6269990</wp:posOffset>
                </wp:positionH>
                <wp:positionV relativeFrom="paragraph">
                  <wp:posOffset>64135</wp:posOffset>
                </wp:positionV>
                <wp:extent cx="485775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0DCE7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B6CD5" id="_x0000_s1039" type="#_x0000_t202" style="position:absolute;margin-left:493.7pt;margin-top:5.05pt;width:38.25pt;height:110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" filled="f" stroked="f">
                <v:textbox style="mso-fit-shape-to-text:t">
                  <w:txbxContent>
                    <w:p w14:paraId="4C20DCE7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0998B1E5" w14:textId="77777777" w:rsidR="0002052B" w:rsidRDefault="0002052B" w:rsidP="002A31FD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10D82221" w14:textId="392CDFF6" w:rsidR="00141A68" w:rsidRDefault="001A3BFE" w:rsidP="002A31FD">
      <w:pPr>
        <w:jc w:val="both"/>
        <w:rPr>
          <w:rFonts w:ascii="Times New Roman" w:eastAsia="Times New Roman" w:hAnsi="Times New Roman" w:cs="Times New Roman"/>
          <w:b/>
          <w:bCs/>
          <w:lang w:val="uz-Cyrl-UZ"/>
        </w:rPr>
      </w:pPr>
      <w:r w:rsidRPr="001A3BFE">
        <w:rPr>
          <w:rFonts w:ascii="Times New Roman" w:eastAsia="Calibri" w:hAnsi="Times New Roman" w:cs="Times New Roman"/>
          <w:b/>
          <w:lang w:val="sr-Cyrl-RS"/>
        </w:rPr>
        <w:t>7. Дате су тврдње о антибиотицима.  Ако</w:t>
      </w:r>
      <w:r w:rsidR="00743E3A">
        <w:rPr>
          <w:rFonts w:ascii="Times New Roman" w:eastAsia="Calibri" w:hAnsi="Times New Roman" w:cs="Times New Roman"/>
          <w:b/>
          <w:lang w:val="sr-Cyrl-RS"/>
        </w:rPr>
        <w:t xml:space="preserve"> је</w:t>
      </w:r>
      <w:r w:rsidRPr="001A3BFE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тврдња тачна заокружи слово Т, а ако је нетачна </w:t>
      </w:r>
    </w:p>
    <w:p w14:paraId="2A9E92BB" w14:textId="21D9BCCE" w:rsidR="001A3BFE" w:rsidRPr="002A31FD" w:rsidRDefault="00141A68" w:rsidP="00141A68">
      <w:pPr>
        <w:spacing w:after="240"/>
        <w:jc w:val="both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b/>
          <w:bCs/>
          <w:lang w:val="uz-Cyrl-UZ"/>
        </w:rPr>
        <w:t xml:space="preserve">    </w:t>
      </w:r>
      <w:r w:rsidR="001A3BFE" w:rsidRPr="001A3BFE">
        <w:rPr>
          <w:rFonts w:ascii="Times New Roman" w:eastAsia="Times New Roman" w:hAnsi="Times New Roman" w:cs="Times New Roman"/>
          <w:b/>
          <w:bCs/>
          <w:lang w:val="uz-Cyrl-UZ"/>
        </w:rPr>
        <w:t xml:space="preserve">заокружи </w:t>
      </w:r>
      <w:r w:rsidR="0002052B">
        <w:rPr>
          <w:rFonts w:ascii="Times New Roman" w:eastAsia="Times New Roman" w:hAnsi="Times New Roman" w:cs="Times New Roman"/>
          <w:b/>
          <w:bCs/>
          <w:lang w:val="uz-Cyrl-UZ"/>
        </w:rPr>
        <w:t xml:space="preserve">слово </w:t>
      </w:r>
      <w:r w:rsidR="001A3BFE" w:rsidRPr="001A3BFE">
        <w:rPr>
          <w:rFonts w:ascii="Times New Roman" w:eastAsia="Times New Roman" w:hAnsi="Times New Roman" w:cs="Times New Roman"/>
          <w:b/>
          <w:bCs/>
          <w:lang w:val="uz-Cyrl-UZ"/>
        </w:rPr>
        <w:t>Н.</w:t>
      </w:r>
      <w:r w:rsidR="00E61CD0">
        <w:rPr>
          <w:rFonts w:ascii="Times New Roman" w:eastAsia="Times New Roman" w:hAnsi="Times New Roman" w:cs="Times New Roman"/>
          <w:b/>
          <w:bCs/>
          <w:lang w:val="uz-Cyrl-UZ"/>
        </w:rPr>
        <w:t xml:space="preserve"> </w:t>
      </w:r>
    </w:p>
    <w:tbl>
      <w:tblPr>
        <w:tblStyle w:val="TableGrid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8068"/>
        <w:gridCol w:w="1011"/>
        <w:gridCol w:w="425"/>
      </w:tblGrid>
      <w:tr w:rsidR="001A3BFE" w:rsidRPr="001A3BFE" w14:paraId="6580B57A" w14:textId="77777777" w:rsidTr="00141A68">
        <w:trPr>
          <w:trHeight w:val="374"/>
        </w:trPr>
        <w:tc>
          <w:tcPr>
            <w:tcW w:w="419" w:type="dxa"/>
            <w:vAlign w:val="center"/>
          </w:tcPr>
          <w:p w14:paraId="206FC74F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а)</w:t>
            </w:r>
          </w:p>
        </w:tc>
        <w:tc>
          <w:tcPr>
            <w:tcW w:w="8068" w:type="dxa"/>
            <w:vAlign w:val="center"/>
          </w:tcPr>
          <w:p w14:paraId="7B3DDE17" w14:textId="0EF5BDE0" w:rsidR="001A3BFE" w:rsidRPr="001A3BFE" w:rsidRDefault="002E193A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2E193A">
              <w:rPr>
                <w:rFonts w:ascii="Times New Roman" w:eastAsia="Times New Roman" w:hAnsi="Times New Roman" w:cs="Times New Roman"/>
                <w:lang w:val="uz-Cyrl-UZ"/>
              </w:rPr>
              <w:t xml:space="preserve">Александар Флеминг </w:t>
            </w:r>
            <w:r w:rsidR="001A3BFE" w:rsidRPr="001A3BFE">
              <w:rPr>
                <w:rFonts w:ascii="Times New Roman" w:eastAsia="Times New Roman" w:hAnsi="Times New Roman" w:cs="Times New Roman"/>
                <w:lang w:val="uz-Cyrl-UZ"/>
              </w:rPr>
              <w:t>је открио пеницилин</w:t>
            </w:r>
          </w:p>
        </w:tc>
        <w:tc>
          <w:tcPr>
            <w:tcW w:w="1011" w:type="dxa"/>
            <w:vAlign w:val="center"/>
          </w:tcPr>
          <w:p w14:paraId="0F7E01A2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70115F44" w14:textId="6A773D9F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79B45FD1" w14:textId="77777777" w:rsidTr="00141A68">
        <w:trPr>
          <w:trHeight w:val="374"/>
        </w:trPr>
        <w:tc>
          <w:tcPr>
            <w:tcW w:w="419" w:type="dxa"/>
            <w:vAlign w:val="center"/>
          </w:tcPr>
          <w:p w14:paraId="15BEFA3D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б)</w:t>
            </w:r>
          </w:p>
        </w:tc>
        <w:tc>
          <w:tcPr>
            <w:tcW w:w="8068" w:type="dxa"/>
            <w:vAlign w:val="center"/>
          </w:tcPr>
          <w:p w14:paraId="5A92C5BC" w14:textId="77777777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Антибиотици се користе за лечење  вирусних обољења</w:t>
            </w:r>
          </w:p>
        </w:tc>
        <w:tc>
          <w:tcPr>
            <w:tcW w:w="1011" w:type="dxa"/>
            <w:vAlign w:val="center"/>
          </w:tcPr>
          <w:p w14:paraId="4BB89364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02FB31DB" w14:textId="769E777D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01F91895" w14:textId="77777777" w:rsidTr="00141A68">
        <w:trPr>
          <w:trHeight w:val="374"/>
        </w:trPr>
        <w:tc>
          <w:tcPr>
            <w:tcW w:w="419" w:type="dxa"/>
            <w:vAlign w:val="center"/>
          </w:tcPr>
          <w:p w14:paraId="17CCDD27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в)</w:t>
            </w:r>
          </w:p>
        </w:tc>
        <w:tc>
          <w:tcPr>
            <w:tcW w:w="8068" w:type="dxa"/>
            <w:vAlign w:val="center"/>
          </w:tcPr>
          <w:p w14:paraId="294CCDE7" w14:textId="77EADE84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Природни пеницилин добија се из плесни пеницилијум</w:t>
            </w:r>
          </w:p>
        </w:tc>
        <w:tc>
          <w:tcPr>
            <w:tcW w:w="1011" w:type="dxa"/>
            <w:vAlign w:val="center"/>
          </w:tcPr>
          <w:p w14:paraId="0283DB42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177F1945" w14:textId="426F1AC3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43CF481C" w14:textId="77777777" w:rsidTr="00141A68">
        <w:trPr>
          <w:trHeight w:val="374"/>
        </w:trPr>
        <w:tc>
          <w:tcPr>
            <w:tcW w:w="419" w:type="dxa"/>
            <w:vAlign w:val="center"/>
          </w:tcPr>
          <w:p w14:paraId="4C30AC33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г)</w:t>
            </w:r>
          </w:p>
        </w:tc>
        <w:tc>
          <w:tcPr>
            <w:tcW w:w="8068" w:type="dxa"/>
            <w:vAlign w:val="center"/>
          </w:tcPr>
          <w:p w14:paraId="024AF07B" w14:textId="3B87B447" w:rsidR="001A3BFE" w:rsidRPr="001A3BFE" w:rsidRDefault="001A3BFE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Пеницилински шок је алергијска реакција</w:t>
            </w:r>
            <w:r w:rsidR="00E61CD0">
              <w:rPr>
                <w:rFonts w:ascii="Times New Roman" w:eastAsia="Times New Roman" w:hAnsi="Times New Roman" w:cs="Times New Roman"/>
                <w:lang w:val="uz-Cyrl-UZ"/>
              </w:rPr>
              <w:t xml:space="preserve"> на антибиотик пеницилин</w:t>
            </w:r>
          </w:p>
        </w:tc>
        <w:tc>
          <w:tcPr>
            <w:tcW w:w="1011" w:type="dxa"/>
            <w:vAlign w:val="center"/>
          </w:tcPr>
          <w:p w14:paraId="0FF861E6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46D06569" w14:textId="7C9B4F10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591A2032" w14:textId="77777777" w:rsidTr="00141A68">
        <w:trPr>
          <w:trHeight w:val="374"/>
        </w:trPr>
        <w:tc>
          <w:tcPr>
            <w:tcW w:w="419" w:type="dxa"/>
            <w:vAlign w:val="center"/>
          </w:tcPr>
          <w:p w14:paraId="020E2148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д)</w:t>
            </w:r>
          </w:p>
        </w:tc>
        <w:tc>
          <w:tcPr>
            <w:tcW w:w="8068" w:type="dxa"/>
            <w:vAlign w:val="center"/>
          </w:tcPr>
          <w:p w14:paraId="731F8917" w14:textId="25B8039D" w:rsidR="001A3BFE" w:rsidRPr="001A3BFE" w:rsidRDefault="00E61CD0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Терапиј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>у</w:t>
            </w: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 xml:space="preserve"> антибиотицима 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можеш прекинути чим </w:t>
            </w:r>
            <w:r w:rsidR="002E193A">
              <w:rPr>
                <w:rFonts w:ascii="Times New Roman" w:eastAsia="Times New Roman" w:hAnsi="Times New Roman" w:cs="Times New Roman"/>
                <w:lang w:val="uz-Cyrl-UZ"/>
              </w:rPr>
              <w:t>приметиш</w:t>
            </w: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 да се боље осећаш</w:t>
            </w:r>
          </w:p>
        </w:tc>
        <w:tc>
          <w:tcPr>
            <w:tcW w:w="1011" w:type="dxa"/>
            <w:vAlign w:val="center"/>
          </w:tcPr>
          <w:p w14:paraId="1BDB3192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43095BF8" w14:textId="33B99BE2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1A3BFE" w:rsidRPr="001A3BFE" w14:paraId="1C8D42B5" w14:textId="77777777" w:rsidTr="00141A68">
        <w:trPr>
          <w:trHeight w:val="374"/>
        </w:trPr>
        <w:tc>
          <w:tcPr>
            <w:tcW w:w="419" w:type="dxa"/>
            <w:vAlign w:val="center"/>
          </w:tcPr>
          <w:p w14:paraId="5A51F59B" w14:textId="77777777" w:rsidR="001A3BFE" w:rsidRPr="001A3BFE" w:rsidRDefault="001A3BFE" w:rsidP="001A3BFE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1A3BFE">
              <w:rPr>
                <w:rFonts w:ascii="Times New Roman" w:eastAsia="Times New Roman" w:hAnsi="Times New Roman" w:cs="Times New Roman"/>
                <w:lang w:val="uz-Cyrl-UZ"/>
              </w:rPr>
              <w:t>ђ)</w:t>
            </w:r>
          </w:p>
        </w:tc>
        <w:tc>
          <w:tcPr>
            <w:tcW w:w="8068" w:type="dxa"/>
            <w:vAlign w:val="center"/>
          </w:tcPr>
          <w:p w14:paraId="1548142D" w14:textId="319C8A1C" w:rsidR="001A3BFE" w:rsidRPr="001A3BFE" w:rsidRDefault="00E61CD0" w:rsidP="001A3BFE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Антибиотици се користе искључиво према савету лекара.</w:t>
            </w:r>
          </w:p>
        </w:tc>
        <w:tc>
          <w:tcPr>
            <w:tcW w:w="1011" w:type="dxa"/>
            <w:vAlign w:val="center"/>
          </w:tcPr>
          <w:p w14:paraId="093AC629" w14:textId="77777777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425" w:type="dxa"/>
            <w:vAlign w:val="center"/>
          </w:tcPr>
          <w:p w14:paraId="2ED0D522" w14:textId="236D1420" w:rsidR="001A3BFE" w:rsidRPr="00141A68" w:rsidRDefault="001A3BFE" w:rsidP="001A3B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141A68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65439594" w14:textId="4EED3EE5" w:rsidR="001A3BFE" w:rsidRDefault="001A3BFE">
      <w:pPr>
        <w:rPr>
          <w:lang w:val="sr-Cyrl-RS"/>
        </w:rPr>
      </w:pPr>
    </w:p>
    <w:p w14:paraId="5A7C3851" w14:textId="77777777" w:rsidR="00141A68" w:rsidRDefault="00141A68">
      <w:pPr>
        <w:rPr>
          <w:rFonts w:ascii="Times New Roman" w:hAnsi="Times New Roman" w:cs="Times New Roman"/>
          <w:b/>
          <w:bCs/>
          <w:lang w:val="sr-Cyrl-RS"/>
        </w:rPr>
      </w:pPr>
    </w:p>
    <w:p w14:paraId="361C6F63" w14:textId="77777777" w:rsidR="00141A68" w:rsidRDefault="00141A68">
      <w:pPr>
        <w:rPr>
          <w:rFonts w:ascii="Times New Roman" w:hAnsi="Times New Roman" w:cs="Times New Roman"/>
          <w:b/>
          <w:bCs/>
          <w:lang w:val="sr-Cyrl-RS"/>
        </w:rPr>
      </w:pPr>
    </w:p>
    <w:p w14:paraId="5A5AF770" w14:textId="77777777" w:rsidR="00141A68" w:rsidRDefault="00141A68">
      <w:pPr>
        <w:rPr>
          <w:rFonts w:ascii="Times New Roman" w:hAnsi="Times New Roman" w:cs="Times New Roman"/>
          <w:b/>
          <w:bCs/>
          <w:lang w:val="sr-Cyrl-RS"/>
        </w:rPr>
      </w:pPr>
    </w:p>
    <w:p w14:paraId="41F0A517" w14:textId="77777777" w:rsidR="00141A68" w:rsidRDefault="00141A68">
      <w:pPr>
        <w:rPr>
          <w:rFonts w:ascii="Times New Roman" w:hAnsi="Times New Roman" w:cs="Times New Roman"/>
          <w:b/>
          <w:bCs/>
          <w:lang w:val="sr-Cyrl-RS"/>
        </w:rPr>
      </w:pPr>
    </w:p>
    <w:p w14:paraId="63C01337" w14:textId="3DECF15A" w:rsidR="00141A68" w:rsidRDefault="00AE3D12">
      <w:pPr>
        <w:rPr>
          <w:rFonts w:ascii="Times New Roman" w:hAnsi="Times New Roman" w:cs="Times New Roman"/>
          <w:b/>
          <w:bCs/>
          <w:lang w:val="sr-Cyrl-R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C1789E0" wp14:editId="4154527B">
                <wp:simplePos x="0" y="0"/>
                <wp:positionH relativeFrom="column">
                  <wp:posOffset>6117590</wp:posOffset>
                </wp:positionH>
                <wp:positionV relativeFrom="paragraph">
                  <wp:posOffset>80010</wp:posOffset>
                </wp:positionV>
                <wp:extent cx="485775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F8B1C" w14:textId="44EACDB2" w:rsidR="004F6211" w:rsidRPr="00AE3D12" w:rsidRDefault="004F6211" w:rsidP="006579E5">
                            <w:pPr>
                              <w:rPr>
                                <w:sz w:val="40"/>
                                <w:szCs w:val="40"/>
                                <w:lang w:val="sr-Cyrl-R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  <w:r w:rsidR="00AE3D12">
                              <w:rPr>
                                <w:sz w:val="40"/>
                                <w:szCs w:val="40"/>
                                <w:lang w:val="sr-Cyrl-R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789E0" id="_x0000_s1040" type="#_x0000_t202" style="position:absolute;margin-left:481.7pt;margin-top:6.3pt;width:38.25pt;height:110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" filled="f" stroked="f">
                <v:textbox style="mso-fit-shape-to-text:t">
                  <w:txbxContent>
                    <w:p w14:paraId="103F8B1C" w14:textId="44EACDB2" w:rsidR="004F6211" w:rsidRPr="00AE3D12" w:rsidRDefault="004F6211" w:rsidP="006579E5">
                      <w:pPr>
                        <w:rPr>
                          <w:sz w:val="40"/>
                          <w:szCs w:val="40"/>
                          <w:lang w:val="sr-Cyrl-RS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  <w:r w:rsidR="00AE3D12">
                        <w:rPr>
                          <w:sz w:val="40"/>
                          <w:szCs w:val="40"/>
                          <w:lang w:val="sr-Cyrl-RS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05C2A4A" w14:textId="13428028" w:rsidR="00086718" w:rsidRPr="002C380D" w:rsidRDefault="002C380D">
      <w:pPr>
        <w:rPr>
          <w:rFonts w:ascii="Times New Roman" w:hAnsi="Times New Roman" w:cs="Times New Roman"/>
          <w:lang w:val="sr-Cyrl-RS"/>
        </w:rPr>
      </w:pPr>
      <w:r w:rsidRPr="002C380D">
        <w:rPr>
          <w:rFonts w:ascii="Times New Roman" w:hAnsi="Times New Roman" w:cs="Times New Roman"/>
          <w:b/>
          <w:bCs/>
          <w:lang w:val="sr-Cyrl-RS"/>
        </w:rPr>
        <w:t xml:space="preserve">8. </w:t>
      </w:r>
      <w:r w:rsidR="00086718" w:rsidRPr="002C380D">
        <w:rPr>
          <w:rFonts w:ascii="Times New Roman" w:hAnsi="Times New Roman" w:cs="Times New Roman"/>
          <w:b/>
          <w:bCs/>
          <w:lang w:val="sr-Cyrl-RS"/>
        </w:rPr>
        <w:t>Једна од наведених болести не припада овој групи. Подвуци је, а затим образложи</w:t>
      </w:r>
      <w:r w:rsidR="00086718" w:rsidRPr="002C380D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</w:t>
      </w:r>
    </w:p>
    <w:p w14:paraId="73698E49" w14:textId="4D665B3B" w:rsidR="00086718" w:rsidRPr="002C380D" w:rsidRDefault="00086718">
      <w:pPr>
        <w:rPr>
          <w:rFonts w:ascii="Times New Roman" w:hAnsi="Times New Roman" w:cs="Times New Roman"/>
          <w:lang w:val="sr-Cyrl-RS"/>
        </w:rPr>
      </w:pPr>
    </w:p>
    <w:p w14:paraId="7CCCC8FD" w14:textId="5F8B5E2F" w:rsidR="00086718" w:rsidRPr="002C380D" w:rsidRDefault="00086718" w:rsidP="002C380D">
      <w:pPr>
        <w:jc w:val="center"/>
        <w:rPr>
          <w:rFonts w:ascii="Arial Nova" w:hAnsi="Arial Nova" w:cs="Times New Roman"/>
          <w:lang w:val="sr-Cyrl-RS"/>
        </w:rPr>
      </w:pPr>
      <w:r w:rsidRPr="002C380D">
        <w:rPr>
          <w:rFonts w:ascii="Arial Nova" w:hAnsi="Arial Nova" w:cs="Times New Roman"/>
          <w:lang w:val="sr-Cyrl-RS"/>
        </w:rPr>
        <w:t xml:space="preserve">дифтерија   </w:t>
      </w:r>
      <w:r w:rsidRPr="002C380D">
        <w:rPr>
          <w:rFonts w:ascii="Arial Nova" w:hAnsi="Arial Nova" w:cs="Times New Roman"/>
          <w:lang w:val="sr-Cyrl-RS"/>
        </w:rPr>
        <w:tab/>
        <w:t xml:space="preserve">салмонелоза   </w:t>
      </w:r>
      <w:r w:rsidRPr="002C380D">
        <w:rPr>
          <w:rFonts w:ascii="Arial Nova" w:hAnsi="Arial Nova" w:cs="Times New Roman"/>
          <w:lang w:val="sr-Cyrl-RS"/>
        </w:rPr>
        <w:tab/>
        <w:t xml:space="preserve">велики кашаљ  </w:t>
      </w:r>
      <w:r w:rsidRPr="002C380D">
        <w:rPr>
          <w:rFonts w:ascii="Arial Nova" w:hAnsi="Arial Nova" w:cs="Times New Roman"/>
          <w:lang w:val="sr-Cyrl-RS"/>
        </w:rPr>
        <w:tab/>
        <w:t xml:space="preserve"> грип </w:t>
      </w:r>
      <w:r w:rsidRPr="002C380D">
        <w:rPr>
          <w:rFonts w:ascii="Arial Nova" w:hAnsi="Arial Nova" w:cs="Times New Roman"/>
          <w:lang w:val="sr-Cyrl-RS"/>
        </w:rPr>
        <w:tab/>
      </w:r>
      <w:r w:rsidRPr="002C380D">
        <w:rPr>
          <w:rFonts w:ascii="Arial Nova" w:hAnsi="Arial Nova" w:cs="Times New Roman"/>
          <w:lang w:val="sr-Cyrl-RS"/>
        </w:rPr>
        <w:tab/>
        <w:t xml:space="preserve"> тетанус</w:t>
      </w:r>
    </w:p>
    <w:p w14:paraId="2DE1C05F" w14:textId="28C01D2C" w:rsidR="002C380D" w:rsidRPr="002C380D" w:rsidRDefault="002C380D">
      <w:pPr>
        <w:rPr>
          <w:rFonts w:ascii="Times New Roman" w:hAnsi="Times New Roman" w:cs="Times New Roman"/>
          <w:lang w:val="sr-Cyrl-RS"/>
        </w:rPr>
      </w:pPr>
    </w:p>
    <w:p w14:paraId="1E6B776F" w14:textId="17BAF22E" w:rsidR="002C380D" w:rsidRDefault="002C380D" w:rsidP="00AE3D12">
      <w:pPr>
        <w:spacing w:line="360" w:lineRule="auto"/>
        <w:rPr>
          <w:rFonts w:ascii="Times New Roman" w:hAnsi="Times New Roman" w:cs="Times New Roman"/>
          <w:lang w:val="sr-Cyrl-RS"/>
        </w:rPr>
      </w:pPr>
      <w:r w:rsidRPr="002A31FD">
        <w:rPr>
          <w:rFonts w:ascii="Times New Roman" w:hAnsi="Times New Roman" w:cs="Times New Roman"/>
          <w:b/>
          <w:bCs/>
          <w:lang w:val="sr-Cyrl-RS"/>
        </w:rPr>
        <w:t>Овој групи не припада</w:t>
      </w:r>
      <w:r w:rsidRPr="002C380D">
        <w:rPr>
          <w:rFonts w:ascii="Times New Roman" w:hAnsi="Times New Roman" w:cs="Times New Roman"/>
          <w:lang w:val="sr-Cyrl-RS"/>
        </w:rPr>
        <w:t xml:space="preserve"> </w:t>
      </w:r>
      <w:r w:rsidR="00AE3D12">
        <w:rPr>
          <w:rFonts w:ascii="Times New Roman" w:hAnsi="Times New Roman" w:cs="Times New Roman"/>
          <w:lang w:val="sr-Cyrl-RS"/>
        </w:rPr>
        <w:t>______________</w:t>
      </w:r>
      <w:r w:rsidRPr="002C380D">
        <w:rPr>
          <w:rFonts w:ascii="Times New Roman" w:hAnsi="Times New Roman" w:cs="Times New Roman"/>
          <w:lang w:val="sr-Cyrl-RS"/>
        </w:rPr>
        <w:t xml:space="preserve"> </w:t>
      </w:r>
      <w:r w:rsidRPr="002A31FD">
        <w:rPr>
          <w:rFonts w:ascii="Times New Roman" w:hAnsi="Times New Roman" w:cs="Times New Roman"/>
          <w:b/>
          <w:bCs/>
          <w:lang w:val="sr-Cyrl-RS"/>
        </w:rPr>
        <w:t>зато што</w:t>
      </w:r>
      <w:r w:rsidRPr="002C380D">
        <w:rPr>
          <w:rFonts w:ascii="Times New Roman" w:hAnsi="Times New Roman" w:cs="Times New Roman"/>
          <w:lang w:val="sr-Cyrl-RS"/>
        </w:rPr>
        <w:t xml:space="preserve"> </w:t>
      </w:r>
      <w:r w:rsidR="00AE3D12">
        <w:rPr>
          <w:rFonts w:ascii="Times New Roman" w:hAnsi="Times New Roman" w:cs="Times New Roman"/>
          <w:lang w:val="sr-Cyrl-RS"/>
        </w:rPr>
        <w:t>______________________________________________</w:t>
      </w:r>
    </w:p>
    <w:p w14:paraId="79E98EB2" w14:textId="7448F0F9" w:rsidR="00AE3D12" w:rsidRPr="002C380D" w:rsidRDefault="00AE3D12" w:rsidP="00AE3D12">
      <w:pPr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</w:t>
      </w:r>
    </w:p>
    <w:p w14:paraId="7F4ACDD2" w14:textId="73FD1747" w:rsidR="00592E3D" w:rsidRDefault="00592E3D"/>
    <w:p w14:paraId="6141B21F" w14:textId="6F9052F6" w:rsidR="002C380D" w:rsidRDefault="002C380D" w:rsidP="00592E3D">
      <w:pPr>
        <w:rPr>
          <w:rFonts w:ascii="Times New Roman" w:eastAsia="Times New Roman" w:hAnsi="Times New Roman" w:cs="Times New Roman"/>
          <w:b/>
          <w:lang w:val="en-US"/>
        </w:rPr>
      </w:pPr>
    </w:p>
    <w:p w14:paraId="3192E773" w14:textId="7D9388B6" w:rsidR="00592E3D" w:rsidRDefault="004F6211" w:rsidP="00592E3D">
      <w:pPr>
        <w:rPr>
          <w:rFonts w:ascii="Times New Roman" w:eastAsia="Times New Roman" w:hAnsi="Times New Roman" w:cs="Times New Roman"/>
          <w:lang w:val="en-U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5685D01" wp14:editId="17BBE20E">
                <wp:simplePos x="0" y="0"/>
                <wp:positionH relativeFrom="column">
                  <wp:posOffset>6171565</wp:posOffset>
                </wp:positionH>
                <wp:positionV relativeFrom="paragraph">
                  <wp:posOffset>514350</wp:posOffset>
                </wp:positionV>
                <wp:extent cx="485775" cy="14046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0CAAC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85D01" id="Text Box 9" o:spid="_x0000_s1041" type="#_x0000_t202" style="position:absolute;margin-left:485.95pt;margin-top:40.5pt;width:38.25pt;height:110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" filled="f" stroked="f">
                <v:textbox style="mso-fit-shape-to-text:t">
                  <w:txbxContent>
                    <w:p w14:paraId="7180CAAC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592E3D">
        <w:rPr>
          <w:rFonts w:ascii="Times New Roman" w:eastAsia="Times New Roman" w:hAnsi="Times New Roman" w:cs="Times New Roman"/>
          <w:b/>
          <w:lang w:val="en-US"/>
        </w:rPr>
        <w:t>9</w:t>
      </w:r>
      <w:r w:rsidR="00592E3D" w:rsidRPr="00592E3D">
        <w:rPr>
          <w:rFonts w:ascii="Times New Roman" w:eastAsia="Times New Roman" w:hAnsi="Times New Roman" w:cs="Times New Roman"/>
          <w:b/>
          <w:lang w:val="en-US"/>
        </w:rPr>
        <w:t xml:space="preserve">. </w:t>
      </w:r>
      <w:r w:rsidR="00286300" w:rsidRPr="00AE3D12">
        <w:rPr>
          <w:rFonts w:ascii="Times New Roman" w:eastAsia="Times New Roman" w:hAnsi="Times New Roman" w:cs="Times New Roman"/>
          <w:b/>
          <w:bCs/>
          <w:lang w:val="sr-Cyrl-RS"/>
        </w:rPr>
        <w:t>У</w:t>
      </w:r>
      <w:proofErr w:type="spellStart"/>
      <w:r w:rsidR="00286300" w:rsidRPr="00AE3D12">
        <w:rPr>
          <w:rFonts w:ascii="Times New Roman" w:eastAsia="Times New Roman" w:hAnsi="Times New Roman" w:cs="Times New Roman"/>
          <w:b/>
          <w:bCs/>
          <w:lang w:val="en-US"/>
        </w:rPr>
        <w:t>писивањем</w:t>
      </w:r>
      <w:proofErr w:type="spellEnd"/>
      <w:r w:rsidR="00286300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286300" w:rsidRPr="00AE3D12">
        <w:rPr>
          <w:rFonts w:ascii="Times New Roman" w:eastAsia="Times New Roman" w:hAnsi="Times New Roman" w:cs="Times New Roman"/>
          <w:b/>
          <w:bCs/>
          <w:lang w:val="en-US"/>
        </w:rPr>
        <w:t>слова</w:t>
      </w:r>
      <w:proofErr w:type="spellEnd"/>
      <w:r w:rsidR="00286300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К, У, Х и П </w:t>
      </w:r>
      <w:r w:rsidR="00286300" w:rsidRPr="00AE3D12">
        <w:rPr>
          <w:rFonts w:ascii="Times New Roman" w:eastAsia="Times New Roman" w:hAnsi="Times New Roman" w:cs="Times New Roman"/>
          <w:b/>
          <w:bCs/>
          <w:lang w:val="sr-Cyrl-RS"/>
        </w:rPr>
        <w:t>на линије</w:t>
      </w:r>
      <w:r w:rsidR="00286300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286300" w:rsidRPr="00AE3D12">
        <w:rPr>
          <w:rFonts w:ascii="Times New Roman" w:eastAsia="Times New Roman" w:hAnsi="Times New Roman" w:cs="Times New Roman"/>
          <w:b/>
          <w:bCs/>
          <w:lang w:val="sr-Cyrl-RS"/>
        </w:rPr>
        <w:t>п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овежи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инфекцију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са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начином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који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се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она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преноси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,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где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се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слово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К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односи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преношење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капљичним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путем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, У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преношење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уједом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животиње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, Х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преношење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храном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, а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слово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П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повреде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.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Води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рачуна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–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неке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инфекције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се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могу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пренети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више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начина</w:t>
      </w:r>
      <w:proofErr w:type="spellEnd"/>
      <w:r w:rsidR="00592E3D" w:rsidRPr="00AE3D12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286300" w:rsidRPr="00AE3D12">
        <w:rPr>
          <w:rFonts w:ascii="Times New Roman" w:eastAsia="Times New Roman" w:hAnsi="Times New Roman" w:cs="Times New Roman"/>
          <w:b/>
          <w:bCs/>
          <w:lang w:val="sr-Cyrl-RS"/>
        </w:rPr>
        <w:t xml:space="preserve"> Када завршиш, одговори на питање</w:t>
      </w:r>
      <w:r w:rsidR="00286300">
        <w:rPr>
          <w:rFonts w:ascii="Times New Roman" w:eastAsia="Times New Roman" w:hAnsi="Times New Roman" w:cs="Times New Roman"/>
          <w:lang w:val="sr-Cyrl-RS"/>
        </w:rPr>
        <w:t>.</w:t>
      </w:r>
      <w:r w:rsidR="009C0EC0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1FF0A781" w14:textId="77777777" w:rsidR="00AE3D12" w:rsidRPr="00970A4D" w:rsidRDefault="00AE3D12" w:rsidP="00592E3D">
      <w:pPr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"/>
        <w:gridCol w:w="732"/>
        <w:gridCol w:w="3828"/>
        <w:gridCol w:w="567"/>
        <w:gridCol w:w="708"/>
        <w:gridCol w:w="2539"/>
      </w:tblGrid>
      <w:tr w:rsidR="009C0EC0" w:rsidRPr="00592E3D" w14:paraId="63F32A1E" w14:textId="77777777" w:rsidTr="00AE3D12">
        <w:trPr>
          <w:trHeight w:val="377"/>
        </w:trPr>
        <w:tc>
          <w:tcPr>
            <w:tcW w:w="0" w:type="auto"/>
            <w:vAlign w:val="center"/>
          </w:tcPr>
          <w:p w14:paraId="6BC6026A" w14:textId="77777777" w:rsidR="009C0EC0" w:rsidRPr="00592E3D" w:rsidRDefault="009C0EC0" w:rsidP="00592E3D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14:paraId="26577BF8" w14:textId="76A5ACB6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Align w:val="center"/>
          </w:tcPr>
          <w:p w14:paraId="053B9C75" w14:textId="77777777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Лајмска</w:t>
            </w:r>
            <w:proofErr w:type="spellEnd"/>
            <w:r w:rsidRPr="00592E3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болест</w:t>
            </w:r>
            <w:proofErr w:type="spellEnd"/>
          </w:p>
        </w:tc>
        <w:tc>
          <w:tcPr>
            <w:tcW w:w="567" w:type="dxa"/>
            <w:vAlign w:val="center"/>
          </w:tcPr>
          <w:p w14:paraId="5AEDF34B" w14:textId="77777777" w:rsidR="009C0EC0" w:rsidRPr="00592E3D" w:rsidRDefault="009C0EC0" w:rsidP="00592E3D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г)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59B6653" w14:textId="3BE9A1FD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</w:tcPr>
          <w:p w14:paraId="65B17570" w14:textId="77777777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Дифтерија</w:t>
            </w:r>
            <w:proofErr w:type="spellEnd"/>
          </w:p>
        </w:tc>
      </w:tr>
      <w:tr w:rsidR="009C0EC0" w:rsidRPr="00592E3D" w14:paraId="15CD33BF" w14:textId="77777777" w:rsidTr="00AE3D12">
        <w:trPr>
          <w:trHeight w:val="443"/>
        </w:trPr>
        <w:tc>
          <w:tcPr>
            <w:tcW w:w="0" w:type="auto"/>
            <w:vAlign w:val="center"/>
          </w:tcPr>
          <w:p w14:paraId="02A3B857" w14:textId="77777777" w:rsidR="009C0EC0" w:rsidRPr="00592E3D" w:rsidRDefault="009C0EC0" w:rsidP="00592E3D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3833F" w14:textId="4CDFCB3C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Align w:val="center"/>
          </w:tcPr>
          <w:p w14:paraId="7C2EF714" w14:textId="77777777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Салмонелоза</w:t>
            </w:r>
            <w:proofErr w:type="spellEnd"/>
          </w:p>
        </w:tc>
        <w:tc>
          <w:tcPr>
            <w:tcW w:w="567" w:type="dxa"/>
            <w:vAlign w:val="center"/>
          </w:tcPr>
          <w:p w14:paraId="30C9C063" w14:textId="77777777" w:rsidR="009C0EC0" w:rsidRPr="00592E3D" w:rsidRDefault="009C0EC0" w:rsidP="00592E3D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67533" w14:textId="0CF8331E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</w:tcPr>
          <w:p w14:paraId="122AFA33" w14:textId="77777777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Беснило</w:t>
            </w:r>
            <w:proofErr w:type="spellEnd"/>
          </w:p>
        </w:tc>
      </w:tr>
      <w:tr w:rsidR="009C0EC0" w:rsidRPr="00592E3D" w14:paraId="41D195DC" w14:textId="77777777" w:rsidTr="00AE3D12">
        <w:trPr>
          <w:trHeight w:val="425"/>
        </w:trPr>
        <w:tc>
          <w:tcPr>
            <w:tcW w:w="0" w:type="auto"/>
            <w:vAlign w:val="center"/>
          </w:tcPr>
          <w:p w14:paraId="7C46E938" w14:textId="77777777" w:rsidR="009C0EC0" w:rsidRPr="00592E3D" w:rsidRDefault="009C0EC0" w:rsidP="00592E3D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E0A72" w14:textId="4084A639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  <w:vAlign w:val="center"/>
          </w:tcPr>
          <w:p w14:paraId="6393900D" w14:textId="77777777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Тетанус</w:t>
            </w:r>
            <w:proofErr w:type="spellEnd"/>
          </w:p>
        </w:tc>
        <w:tc>
          <w:tcPr>
            <w:tcW w:w="567" w:type="dxa"/>
            <w:vAlign w:val="center"/>
          </w:tcPr>
          <w:p w14:paraId="2F0A3E5B" w14:textId="77777777" w:rsidR="009C0EC0" w:rsidRPr="00592E3D" w:rsidRDefault="009C0EC0" w:rsidP="00592E3D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ђ)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6F7A9" w14:textId="28CDAEF6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9" w:type="dxa"/>
          </w:tcPr>
          <w:p w14:paraId="2157D6A1" w14:textId="77777777" w:rsidR="009C0EC0" w:rsidRPr="00592E3D" w:rsidRDefault="009C0EC0" w:rsidP="00592E3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Велики</w:t>
            </w:r>
            <w:proofErr w:type="spellEnd"/>
            <w:r w:rsidRPr="00592E3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</w:rPr>
              <w:t>кашаљ</w:t>
            </w:r>
            <w:proofErr w:type="spellEnd"/>
          </w:p>
        </w:tc>
      </w:tr>
    </w:tbl>
    <w:p w14:paraId="278844B1" w14:textId="61E4421A" w:rsidR="00381B95" w:rsidRDefault="00381B95" w:rsidP="00592E3D">
      <w:pPr>
        <w:rPr>
          <w:rFonts w:ascii="Times New Roman" w:eastAsia="Times New Roman" w:hAnsi="Times New Roman" w:cs="Times New Roman"/>
          <w:lang w:val="sr-Cyrl-RS"/>
        </w:rPr>
      </w:pPr>
    </w:p>
    <w:p w14:paraId="30A37CD2" w14:textId="75465C04" w:rsidR="00381B95" w:rsidRPr="0002052B" w:rsidRDefault="00AE3D12" w:rsidP="00AE3D12">
      <w:pPr>
        <w:spacing w:line="360" w:lineRule="auto"/>
        <w:ind w:firstLine="708"/>
        <w:rPr>
          <w:rFonts w:ascii="Times New Roman" w:eastAsia="Times New Roman" w:hAnsi="Times New Roman" w:cs="Times New Roman"/>
          <w:lang w:val="sr-Cyrl-RS"/>
        </w:rPr>
      </w:pPr>
      <w:r>
        <w:rPr>
          <w:rFonts w:ascii="Arial" w:eastAsia="Times New Roman" w:hAnsi="Arial" w:cs="Arial"/>
          <w:b/>
          <w:bCs/>
          <w:lang w:val="sr-Cyrl-RS"/>
        </w:rPr>
        <w:t>■</w:t>
      </w: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B64FBD" w:rsidRPr="00B64FBD">
        <w:rPr>
          <w:rFonts w:ascii="Times New Roman" w:eastAsia="Times New Roman" w:hAnsi="Times New Roman" w:cs="Times New Roman"/>
          <w:b/>
          <w:bCs/>
          <w:lang w:val="sr-Cyrl-RS"/>
        </w:rPr>
        <w:t>Н</w:t>
      </w:r>
      <w:r w:rsidR="00381B95" w:rsidRPr="00B64FBD">
        <w:rPr>
          <w:rFonts w:ascii="Times New Roman" w:eastAsia="Times New Roman" w:hAnsi="Times New Roman" w:cs="Times New Roman"/>
          <w:b/>
          <w:bCs/>
          <w:lang w:val="sr-Cyrl-RS"/>
        </w:rPr>
        <w:t>а који начин се преноси грип?</w:t>
      </w:r>
      <w:r w:rsidR="00381B95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02052B">
        <w:rPr>
          <w:rFonts w:ascii="Times New Roman" w:eastAsia="Times New Roman" w:hAnsi="Times New Roman" w:cs="Times New Roman"/>
          <w:lang w:val="sr-Cyrl-RS"/>
        </w:rPr>
        <w:t>____________________________________________________</w:t>
      </w:r>
    </w:p>
    <w:p w14:paraId="2744F553" w14:textId="4B0059CC" w:rsidR="00AE3D12" w:rsidRPr="0002052B" w:rsidRDefault="00AE3D12" w:rsidP="00AE3D12">
      <w:pPr>
        <w:spacing w:line="360" w:lineRule="auto"/>
        <w:ind w:firstLine="708"/>
        <w:rPr>
          <w:rFonts w:ascii="Times New Roman" w:eastAsia="Times New Roman" w:hAnsi="Times New Roman" w:cs="Times New Roman"/>
          <w:color w:val="FF0000"/>
          <w:u w:val="single"/>
          <w:lang w:val="sr-Cyrl-RS"/>
        </w:rPr>
      </w:pPr>
      <w:r w:rsidRPr="0002052B">
        <w:rPr>
          <w:rFonts w:ascii="Times New Roman" w:eastAsia="Times New Roman" w:hAnsi="Times New Roman" w:cs="Times New Roman"/>
          <w:lang w:val="sr-Cyrl-RS"/>
        </w:rPr>
        <w:t>___________________________________________________________________________________</w:t>
      </w:r>
    </w:p>
    <w:p w14:paraId="38974776" w14:textId="438DF00F" w:rsidR="00286300" w:rsidRDefault="00AE3D12" w:rsidP="00592E3D">
      <w:pPr>
        <w:rPr>
          <w:rFonts w:ascii="Times New Roman" w:eastAsia="Times New Roman" w:hAnsi="Times New Roman" w:cs="Times New Roman"/>
          <w:color w:val="008000"/>
          <w:lang w:val="sr-Cyrl-RS"/>
        </w:rPr>
      </w:pPr>
      <w:r w:rsidRPr="006579E5">
        <w:rPr>
          <w:rFonts w:ascii="Times New Roman" w:eastAsia="Times New Roman" w:hAnsi="Times New Roman" w:cs="Times New Roman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178FF0C" wp14:editId="5AAF23EA">
                <wp:simplePos x="0" y="0"/>
                <wp:positionH relativeFrom="column">
                  <wp:posOffset>6174740</wp:posOffset>
                </wp:positionH>
                <wp:positionV relativeFrom="paragraph">
                  <wp:posOffset>77470</wp:posOffset>
                </wp:positionV>
                <wp:extent cx="485775" cy="140462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9E653" w14:textId="77777777" w:rsidR="004F6211" w:rsidRPr="00D90BE7" w:rsidRDefault="004F6211" w:rsidP="006579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8FF0C" id="_x0000_s1042" type="#_x0000_t202" style="position:absolute;margin-left:486.2pt;margin-top:6.1pt;width:38.25pt;height:110.6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" filled="f" stroked="f">
                <v:textbox style="mso-fit-shape-to-text:t">
                  <w:txbxContent>
                    <w:p w14:paraId="7E09E653" w14:textId="77777777" w:rsidR="004F6211" w:rsidRPr="00D90BE7" w:rsidRDefault="004F6211" w:rsidP="006579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04F663F1" w14:textId="303A319C" w:rsidR="00AE3D12" w:rsidRDefault="00592E3D" w:rsidP="00F94A6E">
      <w:pPr>
        <w:tabs>
          <w:tab w:val="left" w:pos="4193"/>
        </w:tabs>
        <w:rPr>
          <w:rFonts w:ascii="Times New Roman" w:eastAsia="Times New Roman" w:hAnsi="Times New Roman" w:cs="Times New Roman"/>
          <w:b/>
          <w:bCs/>
          <w:lang w:val="en-US"/>
        </w:rPr>
      </w:pPr>
      <w:r w:rsidRPr="00592E3D">
        <w:rPr>
          <w:rFonts w:ascii="Times New Roman" w:eastAsia="Times New Roman" w:hAnsi="Times New Roman" w:cs="Times New Roman"/>
          <w:b/>
          <w:bCs/>
          <w:lang w:val="en-US"/>
        </w:rPr>
        <w:t xml:space="preserve">10.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На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основу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датих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описа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симптома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препознај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о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којој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повреди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је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реч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B156DA">
        <w:rPr>
          <w:rFonts w:ascii="Times New Roman" w:eastAsia="Times New Roman" w:hAnsi="Times New Roman" w:cs="Times New Roman"/>
          <w:b/>
          <w:bCs/>
          <w:lang w:val="sr-Cyrl-RS"/>
        </w:rPr>
        <w:t>па</w:t>
      </w:r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одговоре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упиши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празна</w:t>
      </w:r>
      <w:proofErr w:type="spellEnd"/>
    </w:p>
    <w:p w14:paraId="553911CE" w14:textId="05B21532" w:rsidR="00592E3D" w:rsidRPr="00592E3D" w:rsidRDefault="00AE3D12" w:rsidP="00F94A6E">
      <w:pPr>
        <w:tabs>
          <w:tab w:val="left" w:pos="4193"/>
        </w:tabs>
        <w:spacing w:after="240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     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поља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табели</w:t>
      </w:r>
      <w:proofErr w:type="spellEnd"/>
      <w:r w:rsidR="00527F64" w:rsidRPr="00527F64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592E3D" w:rsidRPr="00592E3D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556"/>
        <w:gridCol w:w="6522"/>
        <w:gridCol w:w="3106"/>
      </w:tblGrid>
      <w:tr w:rsidR="00527F64" w:rsidRPr="00592E3D" w14:paraId="469FCB01" w14:textId="77777777" w:rsidTr="00AE3D12">
        <w:trPr>
          <w:trHeight w:val="506"/>
        </w:trPr>
        <w:tc>
          <w:tcPr>
            <w:tcW w:w="273" w:type="pct"/>
            <w:vAlign w:val="center"/>
          </w:tcPr>
          <w:p w14:paraId="096D0167" w14:textId="77777777" w:rsidR="00527F64" w:rsidRPr="00592E3D" w:rsidRDefault="00527F64" w:rsidP="00AE3D12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B7FAB" w14:textId="77777777" w:rsidR="00527F64" w:rsidRPr="00592E3D" w:rsidRDefault="00527F64" w:rsidP="00AE3D12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Оток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бол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црвенило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а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понекад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алергијска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реакција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организма</w:t>
            </w:r>
            <w:proofErr w:type="spellEnd"/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DA640" w14:textId="781BD8B7" w:rsidR="00527F64" w:rsidRPr="00592E3D" w:rsidRDefault="00527F64" w:rsidP="00AE3D12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8000"/>
                <w:lang w:val="en-US"/>
              </w:rPr>
            </w:pPr>
          </w:p>
        </w:tc>
      </w:tr>
      <w:tr w:rsidR="00527F64" w:rsidRPr="00592E3D" w14:paraId="42E75525" w14:textId="77777777" w:rsidTr="00AE3D12">
        <w:trPr>
          <w:trHeight w:val="506"/>
        </w:trPr>
        <w:tc>
          <w:tcPr>
            <w:tcW w:w="273" w:type="pct"/>
            <w:vAlign w:val="center"/>
          </w:tcPr>
          <w:p w14:paraId="7B3BB276" w14:textId="77777777" w:rsidR="00527F64" w:rsidRPr="00592E3D" w:rsidRDefault="00527F64" w:rsidP="00AE3D12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A558C" w14:textId="77777777" w:rsidR="00527F64" w:rsidRPr="00592E3D" w:rsidRDefault="00527F64" w:rsidP="00AE3D12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Крварење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коже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изазвано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неким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чврстим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предметом</w:t>
            </w:r>
            <w:proofErr w:type="spellEnd"/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0BF4B" w14:textId="5F55C9EF" w:rsidR="00527F64" w:rsidRPr="00592E3D" w:rsidRDefault="00527F64" w:rsidP="00AE3D12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color w:val="008000"/>
                <w:lang w:val="en-US"/>
              </w:rPr>
            </w:pPr>
          </w:p>
        </w:tc>
      </w:tr>
      <w:tr w:rsidR="00527F64" w:rsidRPr="00592E3D" w14:paraId="7B6F13BE" w14:textId="77777777" w:rsidTr="00AE3D12">
        <w:trPr>
          <w:trHeight w:val="506"/>
        </w:trPr>
        <w:tc>
          <w:tcPr>
            <w:tcW w:w="273" w:type="pct"/>
            <w:vAlign w:val="center"/>
          </w:tcPr>
          <w:p w14:paraId="3FBA4F6C" w14:textId="77777777" w:rsidR="00527F64" w:rsidRPr="00592E3D" w:rsidRDefault="00527F64" w:rsidP="00AE3D12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5BA0C" w14:textId="77777777" w:rsidR="00527F64" w:rsidRPr="00592E3D" w:rsidRDefault="00527F64" w:rsidP="00AE3D12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Повраћање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грчеви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у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стомаку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пролив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повишена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92E3D">
              <w:rPr>
                <w:rFonts w:ascii="Times New Roman" w:eastAsia="Times New Roman" w:hAnsi="Times New Roman" w:cs="Times New Roman"/>
                <w:lang w:val="en-US"/>
              </w:rPr>
              <w:t>температура</w:t>
            </w:r>
            <w:proofErr w:type="spellEnd"/>
            <w:r w:rsidRPr="00592E3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F5A11" w14:textId="7930AD90" w:rsidR="00527F64" w:rsidRPr="00592E3D" w:rsidRDefault="00527F64" w:rsidP="00AE3D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8000"/>
                <w:lang w:val="en-US"/>
              </w:rPr>
            </w:pPr>
          </w:p>
        </w:tc>
      </w:tr>
      <w:tr w:rsidR="00527F64" w:rsidRPr="00592E3D" w14:paraId="6FA9DBB0" w14:textId="77777777" w:rsidTr="00AE3D12">
        <w:trPr>
          <w:trHeight w:val="506"/>
        </w:trPr>
        <w:tc>
          <w:tcPr>
            <w:tcW w:w="273" w:type="pct"/>
          </w:tcPr>
          <w:p w14:paraId="6F554A7E" w14:textId="77777777" w:rsidR="00527F64" w:rsidRPr="00527F64" w:rsidRDefault="00527F64" w:rsidP="00AE3D12">
            <w:pPr>
              <w:tabs>
                <w:tab w:val="left" w:pos="4193"/>
              </w:tabs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32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7C853" w14:textId="77777777" w:rsidR="00527F64" w:rsidRPr="00592E3D" w:rsidRDefault="00527F64" w:rsidP="00AE3D12">
            <w:pPr>
              <w:tabs>
                <w:tab w:val="left" w:pos="4193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r w:rsidRPr="00527F64">
              <w:rPr>
                <w:rFonts w:ascii="Times New Roman" w:eastAsia="Times New Roman" w:hAnsi="Times New Roman" w:cs="Times New Roman"/>
                <w:lang w:val="sr-Cyrl-RS"/>
              </w:rPr>
              <w:t>Малаксалост, несвестица, главобоља и тешко дисање услед дуготрајног излагања високој температури</w:t>
            </w:r>
          </w:p>
        </w:tc>
        <w:tc>
          <w:tcPr>
            <w:tcW w:w="152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CD811" w14:textId="5B7F620D" w:rsidR="00527F64" w:rsidRPr="00527F64" w:rsidRDefault="00527F64" w:rsidP="00AE3D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</w:tbl>
    <w:p w14:paraId="00499A13" w14:textId="6A7012D6" w:rsidR="002C380D" w:rsidRDefault="002C380D">
      <w:pPr>
        <w:rPr>
          <w:lang w:val="sr-Cyrl-RS"/>
        </w:rPr>
      </w:pPr>
    </w:p>
    <w:sectPr w:rsidR="002C380D" w:rsidSect="00924503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03"/>
    <w:rsid w:val="0002052B"/>
    <w:rsid w:val="00086718"/>
    <w:rsid w:val="00141A68"/>
    <w:rsid w:val="001A3BFE"/>
    <w:rsid w:val="00286300"/>
    <w:rsid w:val="002A31FD"/>
    <w:rsid w:val="002C380D"/>
    <w:rsid w:val="002E193A"/>
    <w:rsid w:val="0030530C"/>
    <w:rsid w:val="00311268"/>
    <w:rsid w:val="003374D5"/>
    <w:rsid w:val="00381B95"/>
    <w:rsid w:val="00446DF0"/>
    <w:rsid w:val="004F6211"/>
    <w:rsid w:val="00527F64"/>
    <w:rsid w:val="005541D9"/>
    <w:rsid w:val="00592E3D"/>
    <w:rsid w:val="006579E5"/>
    <w:rsid w:val="0069646A"/>
    <w:rsid w:val="006B5958"/>
    <w:rsid w:val="00743E3A"/>
    <w:rsid w:val="008B7484"/>
    <w:rsid w:val="008C0E9B"/>
    <w:rsid w:val="00924503"/>
    <w:rsid w:val="00970A4D"/>
    <w:rsid w:val="009A0D94"/>
    <w:rsid w:val="009C0EC0"/>
    <w:rsid w:val="00AE3D12"/>
    <w:rsid w:val="00B156DA"/>
    <w:rsid w:val="00B64FBD"/>
    <w:rsid w:val="00DD284C"/>
    <w:rsid w:val="00E61CD0"/>
    <w:rsid w:val="00F934B8"/>
    <w:rsid w:val="00F9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84BAA"/>
  <w15:chartTrackingRefBased/>
  <w15:docId w15:val="{2C80E93D-2353-4933-A838-93A5E11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E3D"/>
    <w:rPr>
      <w:rFonts w:ascii="Calibri" w:eastAsia="Calibri" w:hAnsi="Calibri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6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6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A0D9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9646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3BF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Sekulić</dc:creator>
  <cp:keywords/>
  <dc:description/>
  <cp:lastModifiedBy>Vera Šćekić</cp:lastModifiedBy>
  <cp:revision>8</cp:revision>
  <cp:lastPrinted>2019-10-03T07:04:00Z</cp:lastPrinted>
  <dcterms:created xsi:type="dcterms:W3CDTF">2019-09-25T07:00:00Z</dcterms:created>
  <dcterms:modified xsi:type="dcterms:W3CDTF">2019-10-03T07:06:00Z</dcterms:modified>
</cp:coreProperties>
</file>